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Муниципальное бюджетное общеобразовательное учреждение</w:t>
      </w:r>
    </w:p>
    <w:p w:rsidR="0075748B" w:rsidRDefault="00787D94">
      <w:pP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«Ильинская средняя школа»</w:t>
      </w:r>
    </w:p>
    <w:p w:rsidR="0075748B" w:rsidRDefault="00787D94">
      <w:pPr>
        <w:pBdr>
          <w:bottom w:val="thickThinSmallGap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Сакского района Республики Крым</w:t>
      </w:r>
    </w:p>
    <w:p w:rsidR="0075748B" w:rsidRDefault="00787D94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</w:rPr>
      </w:pPr>
      <w:r>
        <w:rPr>
          <w:rFonts w:ascii="Times New Roman" w:hAnsi="Times New Roman"/>
          <w:color w:val="000000"/>
          <w:sz w:val="24"/>
        </w:rPr>
        <w:t>ИНН 9107004879, КПП 910701001, ОКПО 00800108, ОГРН 1149102183031,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296585, Республика Крым, </w:t>
      </w:r>
      <w:proofErr w:type="spellStart"/>
      <w:r>
        <w:rPr>
          <w:rFonts w:ascii="Times New Roman" w:hAnsi="Times New Roman"/>
          <w:sz w:val="24"/>
        </w:rPr>
        <w:t>Сакский</w:t>
      </w:r>
      <w:proofErr w:type="spellEnd"/>
      <w:r>
        <w:rPr>
          <w:rFonts w:ascii="Times New Roman" w:hAnsi="Times New Roman"/>
          <w:sz w:val="24"/>
        </w:rPr>
        <w:t xml:space="preserve"> район, с.Ильинка, ул.Ленина, д.18 </w:t>
      </w:r>
    </w:p>
    <w:p w:rsidR="0075748B" w:rsidRDefault="00787D94">
      <w:pPr>
        <w:spacing w:after="0" w:line="240" w:lineRule="auto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телефон: (06563) 9-49-10 </w:t>
      </w:r>
      <w:proofErr w:type="spellStart"/>
      <w:r>
        <w:rPr>
          <w:rFonts w:ascii="Times New Roman" w:hAnsi="Times New Roman"/>
          <w:sz w:val="24"/>
        </w:rPr>
        <w:t>mail</w:t>
      </w:r>
      <w:proofErr w:type="spellEnd"/>
      <w:r>
        <w:rPr>
          <w:rFonts w:ascii="Times New Roman" w:hAnsi="Times New Roman"/>
          <w:sz w:val="24"/>
        </w:rPr>
        <w:t xml:space="preserve">: </w:t>
      </w:r>
      <w:hyperlink r:id="rId7" w:history="1">
        <w:r>
          <w:rPr>
            <w:rStyle w:val="a7"/>
            <w:rFonts w:ascii="Times New Roman" w:hAnsi="Times New Roman"/>
            <w:sz w:val="24"/>
          </w:rPr>
          <w:t>ilinskaja@yandex.ru</w:t>
        </w:r>
      </w:hyperlink>
    </w:p>
    <w:p w:rsidR="0075748B" w:rsidRDefault="0075748B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5748B" w:rsidRDefault="00D17281">
      <w:pPr>
        <w:spacing w:after="0"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от 15</w:t>
      </w:r>
      <w:r w:rsidR="000535E0">
        <w:rPr>
          <w:rFonts w:ascii="Times New Roman" w:hAnsi="Times New Roman"/>
          <w:sz w:val="24"/>
        </w:rPr>
        <w:t>.05</w:t>
      </w:r>
      <w:r w:rsidR="00787D94">
        <w:rPr>
          <w:rFonts w:ascii="Times New Roman" w:hAnsi="Times New Roman"/>
          <w:sz w:val="24"/>
        </w:rPr>
        <w:t>.2020 г №77/11/11/01-19/</w:t>
      </w:r>
    </w:p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p w:rsidR="002E0FF7" w:rsidRDefault="002E0FF7" w:rsidP="002E0FF7">
      <w:pPr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Расписание уроков в 3 классе с применением технологий дистанционного обучения</w:t>
      </w:r>
    </w:p>
    <w:tbl>
      <w:tblPr>
        <w:tblW w:w="15735" w:type="dxa"/>
        <w:tblInd w:w="-3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/>
      </w:tblPr>
      <w:tblGrid>
        <w:gridCol w:w="710"/>
        <w:gridCol w:w="1995"/>
        <w:gridCol w:w="1984"/>
        <w:gridCol w:w="1276"/>
        <w:gridCol w:w="2551"/>
        <w:gridCol w:w="1985"/>
        <w:gridCol w:w="2551"/>
        <w:gridCol w:w="2683"/>
      </w:tblGrid>
      <w:tr w:rsidR="002E0FF7" w:rsidRPr="006820E8" w:rsidTr="00AF65BB">
        <w:trPr>
          <w:trHeight w:val="673"/>
        </w:trPr>
        <w:tc>
          <w:tcPr>
            <w:tcW w:w="710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День недели</w:t>
            </w: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Расписание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Тема урока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Телеканал</w:t>
            </w:r>
          </w:p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"Первый Крымский"</w:t>
            </w: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РЭШ</w:t>
            </w:r>
          </w:p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(Российская электронная школа)</w:t>
            </w:r>
          </w:p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</w:t>
              </w:r>
            </w:hyperlink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6820E8">
              <w:rPr>
                <w:rFonts w:ascii="Times New Roman" w:hAnsi="Times New Roman"/>
                <w:sz w:val="20"/>
              </w:rPr>
              <w:t>Яндекс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.У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>роки</w:t>
            </w:r>
            <w:proofErr w:type="spellEnd"/>
          </w:p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https://yandex.ru/efir?stream%20_active=category&amp;stream%20_category=ya_lessons&amp;stream_active=category&amp;stream_category=ya_lessons</w:t>
              </w:r>
            </w:hyperlink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Другие ресурсы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Домашнее задание в </w:t>
            </w:r>
            <w:proofErr w:type="spellStart"/>
            <w:r w:rsidRPr="006820E8">
              <w:rPr>
                <w:rFonts w:ascii="Times New Roman" w:hAnsi="Times New Roman"/>
                <w:sz w:val="20"/>
              </w:rPr>
              <w:t>ЭлЖур</w:t>
            </w:r>
            <w:proofErr w:type="spellEnd"/>
            <w:r w:rsidRPr="006820E8">
              <w:rPr>
                <w:rFonts w:ascii="Times New Roman" w:hAnsi="Times New Roman"/>
                <w:sz w:val="20"/>
              </w:rPr>
              <w:t xml:space="preserve"> или </w:t>
            </w:r>
            <w:proofErr w:type="spellStart"/>
            <w:r w:rsidRPr="006820E8">
              <w:rPr>
                <w:rFonts w:ascii="Times New Roman" w:hAnsi="Times New Roman"/>
                <w:sz w:val="20"/>
              </w:rPr>
              <w:t>Дневник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.р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>у</w:t>
            </w:r>
            <w:proofErr w:type="spellEnd"/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ПН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18.05</w:t>
            </w: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Правописание окончаний имён прилагательных.  Правописание приставок и предлогов.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0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https://resh.edu.ru/subject/lesson/6309/main/201544/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1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https://www.youtube.com/watch?v=9PpzU3BY_x4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Упр. 248   стр.135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984" w:type="dxa"/>
          </w:tcPr>
          <w:p w:rsidR="002E0FF7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957A92">
              <w:rPr>
                <w:rFonts w:ascii="Times New Roman" w:hAnsi="Times New Roman"/>
                <w:sz w:val="20"/>
              </w:rPr>
              <w:t>Подготовка по выполнению модуля.</w:t>
            </w:r>
          </w:p>
          <w:p w:rsidR="002E0FF7" w:rsidRPr="00520D99" w:rsidRDefault="002E0FF7" w:rsidP="00AF65BB">
            <w:pPr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 w:rsidRPr="00237391">
              <w:rPr>
                <w:rFonts w:ascii="Times New Roman" w:hAnsi="Times New Roman"/>
                <w:b/>
                <w:sz w:val="20"/>
              </w:rPr>
              <w:t>«Распорядок дня»</w:t>
            </w:r>
          </w:p>
        </w:tc>
        <w:tc>
          <w:tcPr>
            <w:tcW w:w="1276" w:type="dxa"/>
            <w:shd w:val="clear" w:color="auto" w:fill="auto"/>
          </w:tcPr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237391" w:rsidRDefault="002E0FF7" w:rsidP="00AF65BB">
            <w:pPr>
              <w:spacing w:line="240" w:lineRule="auto"/>
              <w:rPr>
                <w:rFonts w:ascii="Times New Roman" w:hAnsi="Times New Roman"/>
                <w:b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Выполнение работы по теме </w:t>
            </w:r>
            <w:r w:rsidRPr="00237391">
              <w:rPr>
                <w:rFonts w:ascii="Times New Roman" w:hAnsi="Times New Roman"/>
                <w:b/>
                <w:sz w:val="20"/>
              </w:rPr>
              <w:t>«Распорядок дня»</w:t>
            </w:r>
          </w:p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Приёмы письменного умножения и  деления  в пределах 1000.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2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https://www.youtube.com/watch?v=x6B0n0lBg0w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Стр.100   № 10,12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Г.-Х. Андерсен «Гадкий утёнок»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3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https://resh.edu.ru/subject/lesson/5193/main/196546/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Читать стр.205-209; подготовить пересказ отрывка «Знакомство с жителями птичьего  </w:t>
            </w:r>
            <w:r w:rsidRPr="006820E8">
              <w:rPr>
                <w:rFonts w:ascii="Times New Roman" w:hAnsi="Times New Roman"/>
                <w:sz w:val="20"/>
              </w:rPr>
              <w:lastRenderedPageBreak/>
              <w:t>двора»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Алгоритм письменного умножения трёхзначного числа на 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однозначное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4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https://resh.edu.ru/subject/lesson/3916/main/218648/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ВТ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19.05</w:t>
            </w: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Г.-Х. Андерсен «Гадкий утёнок»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5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https://resh.edu.ru/subject/lesson/5193/train/196553/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Читать стр.210-214; сделай иллюстрации к тексту. 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Правописание безударных гласных. Словарный диктант.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6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https://www.youtube.com/watch?v=xOa5rG67HRs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7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https://www.youtube.com/watch?v=pevo6qeF_QQ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Приёмы письменного умножения и деления в пределах 1000.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8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https://www.youtube.com/watch?v=rZ62dxiVtUU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19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https://www.youtube.com/watch?v=94qUkuCK7l4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Итоговая контрольная работа №9.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</w:rPr>
            </w:pPr>
            <w:hyperlink r:id="rId20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https://www.youtube.com/watch?v=jOkB-gd8hFQ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учебник стр.110-111 вариант по выбору.</w:t>
            </w:r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СР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20.05</w:t>
            </w: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Однокоренные слова.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</w:rPr>
            </w:pPr>
            <w:hyperlink r:id="rId21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https://www.youtube.com/watch?v=YBrzs4SXYB8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Упр.258 стр.139</w:t>
            </w:r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b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Английский язык</w:t>
            </w:r>
          </w:p>
        </w:tc>
        <w:tc>
          <w:tcPr>
            <w:tcW w:w="1984" w:type="dxa"/>
          </w:tcPr>
          <w:p w:rsidR="002E0FF7" w:rsidRPr="00237391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237391">
              <w:rPr>
                <w:rFonts w:ascii="Times New Roman" w:hAnsi="Times New Roman"/>
                <w:sz w:val="20"/>
              </w:rPr>
              <w:t>Контроль чтения.</w:t>
            </w:r>
          </w:p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 w:rsidRPr="00237391">
              <w:rPr>
                <w:rFonts w:ascii="Times New Roman" w:hAnsi="Times New Roman"/>
                <w:sz w:val="20"/>
              </w:rPr>
              <w:t>Контроль говорения</w:t>
            </w:r>
            <w:r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Учебник стр.134-135 упр.1  письменно.</w:t>
            </w:r>
          </w:p>
          <w:p w:rsidR="002E0FF7" w:rsidRPr="006D19B5" w:rsidRDefault="002E0FF7" w:rsidP="00AF65BB">
            <w:pPr>
              <w:spacing w:line="240" w:lineRule="auto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Читать диалог стр.135 упр.4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Проверка деления.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2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https://resh.edu.ru/subject/lesson/6235/main/279367/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Выполнить номер 1,4  письменно  стр.105.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Текст.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3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https://resh.edu.ru/subject/lesson/5356/main/201453/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 xml:space="preserve">Алгоритм деления трёхзначного числа на </w:t>
            </w:r>
            <w:proofErr w:type="gramStart"/>
            <w:r w:rsidRPr="006820E8">
              <w:rPr>
                <w:rFonts w:ascii="Times New Roman" w:hAnsi="Times New Roman"/>
                <w:sz w:val="20"/>
              </w:rPr>
              <w:t>однозначное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4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https://www.youtube.com/watch?v=Ac-0F66d9y4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lastRenderedPageBreak/>
              <w:t>ЧТ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21.05</w:t>
            </w: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Обобщение по разделу   «Зарубежная литература» Контрольная работа №5.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5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https://resh.edu.ru/subject/lesson/5215/main/196577/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Работа по учебнику «Проверим себя и оценим свои достижения» стр. 215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Сочинение на тему  «Почему я жду летних каникул».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6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https://resh.edu.ru/subject/lesson/5356/train/201457/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Написать сочинение; нарисовать иллюстрацию к сочинению.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Повторение. Умножение трёхзначного числа на однозначное число.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7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https://resh.edu.ru/subject/lesson/6236/main/218679/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Выполнить номер 19,20    письменно  стр.101</w:t>
            </w: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 w:val="restart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gramStart"/>
            <w:r w:rsidRPr="006820E8">
              <w:rPr>
                <w:rFonts w:ascii="Times New Roman" w:hAnsi="Times New Roman"/>
                <w:sz w:val="20"/>
              </w:rPr>
              <w:t>ПТ</w:t>
            </w:r>
            <w:proofErr w:type="gramEnd"/>
            <w:r w:rsidRPr="006820E8">
              <w:rPr>
                <w:rFonts w:ascii="Times New Roman" w:hAnsi="Times New Roman"/>
                <w:sz w:val="20"/>
              </w:rPr>
              <w:t xml:space="preserve"> 22.05</w:t>
            </w: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Итоговый урок «Что читать летом»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Style w:val="a7"/>
                <w:rFonts w:ascii="Times New Roman" w:hAnsi="Times New Roman"/>
                <w:sz w:val="20"/>
              </w:rPr>
            </w:pPr>
            <w:hyperlink r:id="rId28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https://www.youtube.com/watch?v=94NJOKvuUTo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Ознакомиться  со списком литературы для самостоятельного чтения летом.</w:t>
            </w:r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Литературное чтение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Проверка техники чтения.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29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https://www.youtube.com/watch?v=rV5wQL6x6Y8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Русский язык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КВН «Знатоки русского языка»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0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https://www.youtube.com/watch?v=V0F7_mSanqA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2E0FF7" w:rsidRPr="006820E8" w:rsidTr="00AF65BB">
        <w:trPr>
          <w:trHeight w:val="45"/>
        </w:trPr>
        <w:tc>
          <w:tcPr>
            <w:tcW w:w="710" w:type="dxa"/>
            <w:vMerge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9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Математика</w:t>
            </w:r>
          </w:p>
        </w:tc>
        <w:tc>
          <w:tcPr>
            <w:tcW w:w="1984" w:type="dxa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6820E8">
              <w:rPr>
                <w:rFonts w:ascii="Times New Roman" w:hAnsi="Times New Roman"/>
                <w:sz w:val="20"/>
              </w:rPr>
              <w:t>Обобщающий урок.</w:t>
            </w:r>
          </w:p>
        </w:tc>
        <w:tc>
          <w:tcPr>
            <w:tcW w:w="1276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hyperlink r:id="rId31" w:history="1">
              <w:r w:rsidRPr="006820E8">
                <w:rPr>
                  <w:rStyle w:val="a7"/>
                  <w:rFonts w:ascii="Times New Roman" w:hAnsi="Times New Roman"/>
                  <w:sz w:val="20"/>
                </w:rPr>
                <w:t>https://resh.edu.ru/subject/lesson/3938/main/271155/</w:t>
              </w:r>
            </w:hyperlink>
          </w:p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1985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  <w:tc>
          <w:tcPr>
            <w:tcW w:w="2683" w:type="dxa"/>
            <w:shd w:val="clear" w:color="auto" w:fill="auto"/>
          </w:tcPr>
          <w:p w:rsidR="002E0FF7" w:rsidRPr="006820E8" w:rsidRDefault="002E0FF7" w:rsidP="00AF65BB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</w:tbl>
    <w:p w:rsidR="0075748B" w:rsidRDefault="0075748B">
      <w:pPr>
        <w:jc w:val="center"/>
        <w:rPr>
          <w:rFonts w:ascii="Times New Roman" w:hAnsi="Times New Roman"/>
          <w:b/>
          <w:sz w:val="20"/>
        </w:rPr>
      </w:pPr>
    </w:p>
    <w:sectPr w:rsidR="0075748B" w:rsidSect="001E071A">
      <w:footerReference w:type="default" r:id="rId32"/>
      <w:pgSz w:w="16838" w:h="11906" w:orient="landscape" w:code="9"/>
      <w:pgMar w:top="720" w:right="720" w:bottom="720" w:left="720" w:header="708" w:footer="70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66659" w:rsidRDefault="00066659">
      <w:pPr>
        <w:spacing w:after="0" w:line="240" w:lineRule="auto"/>
      </w:pPr>
      <w:r>
        <w:separator/>
      </w:r>
    </w:p>
  </w:endnote>
  <w:endnote w:type="continuationSeparator" w:id="0">
    <w:p w:rsidR="00066659" w:rsidRDefault="000666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35E9" w:rsidRDefault="00B735E9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66659" w:rsidRDefault="00066659">
      <w:pPr>
        <w:spacing w:after="0" w:line="240" w:lineRule="auto"/>
      </w:pPr>
      <w:r>
        <w:separator/>
      </w:r>
    </w:p>
  </w:footnote>
  <w:footnote w:type="continuationSeparator" w:id="0">
    <w:p w:rsidR="00066659" w:rsidRDefault="000666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853C63"/>
    <w:multiLevelType w:val="multilevel"/>
    <w:tmpl w:val="79F2BD76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">
    <w:nsid w:val="49DB0EF6"/>
    <w:multiLevelType w:val="multilevel"/>
    <w:tmpl w:val="10D0543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2">
    <w:nsid w:val="7FBF0DED"/>
    <w:multiLevelType w:val="multilevel"/>
    <w:tmpl w:val="6A76B978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5748B"/>
    <w:rsid w:val="000310DE"/>
    <w:rsid w:val="000418D2"/>
    <w:rsid w:val="000535E0"/>
    <w:rsid w:val="00055072"/>
    <w:rsid w:val="00066659"/>
    <w:rsid w:val="000825AF"/>
    <w:rsid w:val="000828E5"/>
    <w:rsid w:val="00095784"/>
    <w:rsid w:val="000A0804"/>
    <w:rsid w:val="000C7055"/>
    <w:rsid w:val="000F500E"/>
    <w:rsid w:val="001151DF"/>
    <w:rsid w:val="00130EFC"/>
    <w:rsid w:val="001436AF"/>
    <w:rsid w:val="0015276C"/>
    <w:rsid w:val="0015559B"/>
    <w:rsid w:val="00155E08"/>
    <w:rsid w:val="0017407F"/>
    <w:rsid w:val="001764E6"/>
    <w:rsid w:val="001771D6"/>
    <w:rsid w:val="00187DBA"/>
    <w:rsid w:val="001C09CA"/>
    <w:rsid w:val="001C44DC"/>
    <w:rsid w:val="001E071A"/>
    <w:rsid w:val="001E33DA"/>
    <w:rsid w:val="001F23FE"/>
    <w:rsid w:val="001F4CAB"/>
    <w:rsid w:val="001F4F01"/>
    <w:rsid w:val="00203385"/>
    <w:rsid w:val="00220569"/>
    <w:rsid w:val="0022120B"/>
    <w:rsid w:val="0024015F"/>
    <w:rsid w:val="002557FE"/>
    <w:rsid w:val="002644A5"/>
    <w:rsid w:val="00272480"/>
    <w:rsid w:val="00274AB0"/>
    <w:rsid w:val="002B3813"/>
    <w:rsid w:val="002B77FA"/>
    <w:rsid w:val="002E0FF7"/>
    <w:rsid w:val="002E30A2"/>
    <w:rsid w:val="002F4EC7"/>
    <w:rsid w:val="0031523A"/>
    <w:rsid w:val="003228C0"/>
    <w:rsid w:val="00323040"/>
    <w:rsid w:val="00324440"/>
    <w:rsid w:val="003415EC"/>
    <w:rsid w:val="0034283E"/>
    <w:rsid w:val="00350E8D"/>
    <w:rsid w:val="00365992"/>
    <w:rsid w:val="00366C98"/>
    <w:rsid w:val="00376156"/>
    <w:rsid w:val="00376B0A"/>
    <w:rsid w:val="00382F16"/>
    <w:rsid w:val="00382FC7"/>
    <w:rsid w:val="00386715"/>
    <w:rsid w:val="003A5005"/>
    <w:rsid w:val="003B2616"/>
    <w:rsid w:val="003B7EC9"/>
    <w:rsid w:val="003C738F"/>
    <w:rsid w:val="003D5F8B"/>
    <w:rsid w:val="003F57AD"/>
    <w:rsid w:val="003F5F02"/>
    <w:rsid w:val="00406C9D"/>
    <w:rsid w:val="00416CED"/>
    <w:rsid w:val="00440DB1"/>
    <w:rsid w:val="00462EFE"/>
    <w:rsid w:val="00464E0C"/>
    <w:rsid w:val="004724AD"/>
    <w:rsid w:val="00477A9F"/>
    <w:rsid w:val="0049163B"/>
    <w:rsid w:val="004A4F4F"/>
    <w:rsid w:val="004B7AE9"/>
    <w:rsid w:val="004D1E45"/>
    <w:rsid w:val="004D565D"/>
    <w:rsid w:val="004F02C3"/>
    <w:rsid w:val="005202D0"/>
    <w:rsid w:val="00520D99"/>
    <w:rsid w:val="00526063"/>
    <w:rsid w:val="00537523"/>
    <w:rsid w:val="005503EB"/>
    <w:rsid w:val="00566AA4"/>
    <w:rsid w:val="0059691E"/>
    <w:rsid w:val="005B1D6F"/>
    <w:rsid w:val="005D0517"/>
    <w:rsid w:val="005E3B1E"/>
    <w:rsid w:val="005F4E66"/>
    <w:rsid w:val="00612B1F"/>
    <w:rsid w:val="00614BD8"/>
    <w:rsid w:val="006277D5"/>
    <w:rsid w:val="00655AF4"/>
    <w:rsid w:val="00655F4D"/>
    <w:rsid w:val="00671AA8"/>
    <w:rsid w:val="006820E8"/>
    <w:rsid w:val="00683B4F"/>
    <w:rsid w:val="006843F7"/>
    <w:rsid w:val="0069042C"/>
    <w:rsid w:val="006B06BA"/>
    <w:rsid w:val="006C2C2B"/>
    <w:rsid w:val="006E3B65"/>
    <w:rsid w:val="006E5231"/>
    <w:rsid w:val="006F2D83"/>
    <w:rsid w:val="00701B05"/>
    <w:rsid w:val="00704161"/>
    <w:rsid w:val="00707525"/>
    <w:rsid w:val="00726ED4"/>
    <w:rsid w:val="00730B2B"/>
    <w:rsid w:val="00741273"/>
    <w:rsid w:val="00751430"/>
    <w:rsid w:val="007553D5"/>
    <w:rsid w:val="0075748B"/>
    <w:rsid w:val="00765FA4"/>
    <w:rsid w:val="00767C65"/>
    <w:rsid w:val="00767E54"/>
    <w:rsid w:val="00787D94"/>
    <w:rsid w:val="007B3B9D"/>
    <w:rsid w:val="007B7E66"/>
    <w:rsid w:val="007B7F74"/>
    <w:rsid w:val="007F232C"/>
    <w:rsid w:val="007F6539"/>
    <w:rsid w:val="008111B4"/>
    <w:rsid w:val="00811B92"/>
    <w:rsid w:val="00816988"/>
    <w:rsid w:val="00856461"/>
    <w:rsid w:val="008865F3"/>
    <w:rsid w:val="008A53CF"/>
    <w:rsid w:val="008A6593"/>
    <w:rsid w:val="008B4ABE"/>
    <w:rsid w:val="008C4368"/>
    <w:rsid w:val="008C5C10"/>
    <w:rsid w:val="008E7B5C"/>
    <w:rsid w:val="008F6930"/>
    <w:rsid w:val="008F7E0F"/>
    <w:rsid w:val="00911732"/>
    <w:rsid w:val="009204C8"/>
    <w:rsid w:val="0092345E"/>
    <w:rsid w:val="009250CB"/>
    <w:rsid w:val="0092756F"/>
    <w:rsid w:val="0094067E"/>
    <w:rsid w:val="0094129B"/>
    <w:rsid w:val="009450A8"/>
    <w:rsid w:val="00950F29"/>
    <w:rsid w:val="00984A4D"/>
    <w:rsid w:val="00995EEC"/>
    <w:rsid w:val="009C7213"/>
    <w:rsid w:val="009D3D65"/>
    <w:rsid w:val="009E1582"/>
    <w:rsid w:val="009F67AB"/>
    <w:rsid w:val="00A03B92"/>
    <w:rsid w:val="00A1170D"/>
    <w:rsid w:val="00A24757"/>
    <w:rsid w:val="00A46465"/>
    <w:rsid w:val="00A51E02"/>
    <w:rsid w:val="00A53C01"/>
    <w:rsid w:val="00A623F9"/>
    <w:rsid w:val="00A67494"/>
    <w:rsid w:val="00A67F9D"/>
    <w:rsid w:val="00A743C4"/>
    <w:rsid w:val="00A771BE"/>
    <w:rsid w:val="00A8291B"/>
    <w:rsid w:val="00A8478A"/>
    <w:rsid w:val="00A911E4"/>
    <w:rsid w:val="00AA155A"/>
    <w:rsid w:val="00AC1C90"/>
    <w:rsid w:val="00AC2C83"/>
    <w:rsid w:val="00AC59B2"/>
    <w:rsid w:val="00AD4571"/>
    <w:rsid w:val="00AE2AF3"/>
    <w:rsid w:val="00AE728C"/>
    <w:rsid w:val="00AF5D2C"/>
    <w:rsid w:val="00B031FE"/>
    <w:rsid w:val="00B24281"/>
    <w:rsid w:val="00B47F10"/>
    <w:rsid w:val="00B501DA"/>
    <w:rsid w:val="00B6382C"/>
    <w:rsid w:val="00B735E9"/>
    <w:rsid w:val="00BC6DC9"/>
    <w:rsid w:val="00BD3046"/>
    <w:rsid w:val="00BE23AC"/>
    <w:rsid w:val="00BE4839"/>
    <w:rsid w:val="00BE64C3"/>
    <w:rsid w:val="00BF5E51"/>
    <w:rsid w:val="00C04176"/>
    <w:rsid w:val="00C11214"/>
    <w:rsid w:val="00C136E8"/>
    <w:rsid w:val="00C16163"/>
    <w:rsid w:val="00C21440"/>
    <w:rsid w:val="00C64925"/>
    <w:rsid w:val="00C71DD6"/>
    <w:rsid w:val="00C74038"/>
    <w:rsid w:val="00C75A93"/>
    <w:rsid w:val="00CA14E1"/>
    <w:rsid w:val="00CA38DE"/>
    <w:rsid w:val="00CB7BB5"/>
    <w:rsid w:val="00CC6E37"/>
    <w:rsid w:val="00CC7F77"/>
    <w:rsid w:val="00CD036D"/>
    <w:rsid w:val="00CD43E0"/>
    <w:rsid w:val="00CE530B"/>
    <w:rsid w:val="00CE6C7D"/>
    <w:rsid w:val="00D00ED7"/>
    <w:rsid w:val="00D1463E"/>
    <w:rsid w:val="00D17281"/>
    <w:rsid w:val="00D34710"/>
    <w:rsid w:val="00D37A94"/>
    <w:rsid w:val="00D37FE0"/>
    <w:rsid w:val="00D40FC0"/>
    <w:rsid w:val="00D520B8"/>
    <w:rsid w:val="00D56DF8"/>
    <w:rsid w:val="00D57A65"/>
    <w:rsid w:val="00D60F73"/>
    <w:rsid w:val="00D612C5"/>
    <w:rsid w:val="00D66638"/>
    <w:rsid w:val="00D725F0"/>
    <w:rsid w:val="00D81423"/>
    <w:rsid w:val="00D83DE7"/>
    <w:rsid w:val="00D85BDE"/>
    <w:rsid w:val="00DB403B"/>
    <w:rsid w:val="00DD5124"/>
    <w:rsid w:val="00DE44B9"/>
    <w:rsid w:val="00DE6F80"/>
    <w:rsid w:val="00E01D90"/>
    <w:rsid w:val="00E23A9F"/>
    <w:rsid w:val="00E27C47"/>
    <w:rsid w:val="00E42397"/>
    <w:rsid w:val="00E46373"/>
    <w:rsid w:val="00E4714D"/>
    <w:rsid w:val="00E47553"/>
    <w:rsid w:val="00E56BC6"/>
    <w:rsid w:val="00E57B97"/>
    <w:rsid w:val="00E57E80"/>
    <w:rsid w:val="00EA1EC2"/>
    <w:rsid w:val="00EA538A"/>
    <w:rsid w:val="00EA6F37"/>
    <w:rsid w:val="00EC2EB2"/>
    <w:rsid w:val="00ED21B2"/>
    <w:rsid w:val="00EE7B44"/>
    <w:rsid w:val="00F20B58"/>
    <w:rsid w:val="00F371FF"/>
    <w:rsid w:val="00F37F84"/>
    <w:rsid w:val="00F435BE"/>
    <w:rsid w:val="00F4739B"/>
    <w:rsid w:val="00F70D13"/>
    <w:rsid w:val="00F76BD5"/>
    <w:rsid w:val="00FC585A"/>
    <w:rsid w:val="00FC5DFD"/>
    <w:rsid w:val="00FE04E7"/>
    <w:rsid w:val="00FF0741"/>
    <w:rsid w:val="00FF30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071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semiHidden/>
    <w:rsid w:val="001E071A"/>
    <w:pPr>
      <w:shd w:val="clear" w:color="auto" w:fill="000080"/>
    </w:pPr>
    <w:rPr>
      <w:rFonts w:ascii="Tahoma" w:hAnsi="Tahoma"/>
      <w:sz w:val="20"/>
    </w:rPr>
  </w:style>
  <w:style w:type="paragraph" w:customStyle="1" w:styleId="TableContents">
    <w:name w:val="Table Contents"/>
    <w:basedOn w:val="a"/>
    <w:rsid w:val="001E071A"/>
    <w:pPr>
      <w:widowControl w:val="0"/>
      <w:suppressLineNumbers/>
      <w:suppressAutoHyphens/>
      <w:spacing w:after="0" w:line="240" w:lineRule="auto"/>
    </w:pPr>
    <w:rPr>
      <w:rFonts w:ascii="Times New Roman" w:hAnsi="Times New Roman"/>
      <w:sz w:val="24"/>
    </w:rPr>
  </w:style>
  <w:style w:type="paragraph" w:styleId="a5">
    <w:name w:val="Normal (Web)"/>
    <w:basedOn w:val="a"/>
    <w:uiPriority w:val="99"/>
    <w:rsid w:val="001E071A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styleId="a6">
    <w:name w:val="line number"/>
    <w:basedOn w:val="a0"/>
    <w:semiHidden/>
    <w:rsid w:val="001E071A"/>
  </w:style>
  <w:style w:type="character" w:styleId="a7">
    <w:name w:val="Hyperlink"/>
    <w:uiPriority w:val="99"/>
    <w:rsid w:val="001E071A"/>
    <w:rPr>
      <w:color w:val="0000FF"/>
      <w:u w:val="single"/>
    </w:rPr>
  </w:style>
  <w:style w:type="character" w:customStyle="1" w:styleId="a4">
    <w:name w:val="Схема документа Знак"/>
    <w:basedOn w:val="a0"/>
    <w:link w:val="a3"/>
    <w:semiHidden/>
    <w:rsid w:val="001E071A"/>
    <w:rPr>
      <w:rFonts w:ascii="Tahoma" w:hAnsi="Tahoma"/>
      <w:sz w:val="20"/>
    </w:rPr>
  </w:style>
  <w:style w:type="character" w:styleId="a8">
    <w:name w:val="Emphasis"/>
    <w:qFormat/>
    <w:rsid w:val="001E071A"/>
    <w:rPr>
      <w:i/>
    </w:rPr>
  </w:style>
  <w:style w:type="character" w:customStyle="1" w:styleId="apple-converted-space">
    <w:name w:val="apple-converted-space"/>
    <w:rsid w:val="001E071A"/>
  </w:style>
  <w:style w:type="character" w:styleId="a9">
    <w:name w:val="Strong"/>
    <w:basedOn w:val="a0"/>
    <w:qFormat/>
    <w:rsid w:val="001E071A"/>
    <w:rPr>
      <w:b/>
    </w:rPr>
  </w:style>
  <w:style w:type="table" w:styleId="1">
    <w:name w:val="Table Simple 1"/>
    <w:basedOn w:val="a1"/>
    <w:rsid w:val="001E071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59"/>
    <w:rsid w:val="001E071A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FollowedHyperlink"/>
    <w:basedOn w:val="a0"/>
    <w:uiPriority w:val="99"/>
    <w:semiHidden/>
    <w:unhideWhenUsed/>
    <w:rsid w:val="00187DBA"/>
    <w:rPr>
      <w:color w:val="954F72" w:themeColor="followedHyperlink"/>
      <w:u w:val="single"/>
    </w:rPr>
  </w:style>
  <w:style w:type="paragraph" w:styleId="ac">
    <w:name w:val="No Spacing"/>
    <w:link w:val="ad"/>
    <w:uiPriority w:val="1"/>
    <w:qFormat/>
    <w:rsid w:val="000825AF"/>
    <w:pPr>
      <w:spacing w:after="0" w:line="240" w:lineRule="auto"/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d">
    <w:name w:val="Без интервала Знак"/>
    <w:link w:val="ac"/>
    <w:uiPriority w:val="1"/>
    <w:locked/>
    <w:rsid w:val="000825AF"/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ae">
    <w:name w:val="Основной текст_"/>
    <w:basedOn w:val="a0"/>
    <w:link w:val="2"/>
    <w:rsid w:val="00D81423"/>
    <w:rPr>
      <w:rFonts w:ascii="Times New Roman" w:hAnsi="Times New Roman"/>
      <w:shd w:val="clear" w:color="auto" w:fill="FFFFFF"/>
    </w:rPr>
  </w:style>
  <w:style w:type="character" w:customStyle="1" w:styleId="af">
    <w:name w:val="Основной текст + Полужирный"/>
    <w:basedOn w:val="ae"/>
    <w:rsid w:val="00D81423"/>
    <w:rPr>
      <w:rFonts w:ascii="Times New Roman" w:hAnsi="Times New Roman"/>
      <w:b/>
      <w:bCs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2">
    <w:name w:val="Основной текст2"/>
    <w:basedOn w:val="a"/>
    <w:link w:val="ae"/>
    <w:rsid w:val="00D81423"/>
    <w:pPr>
      <w:widowControl w:val="0"/>
      <w:shd w:val="clear" w:color="auto" w:fill="FFFFFF"/>
      <w:spacing w:before="1140" w:after="0" w:line="221" w:lineRule="exact"/>
      <w:ind w:hanging="500"/>
      <w:jc w:val="center"/>
    </w:pPr>
    <w:rPr>
      <w:rFonts w:ascii="Times New Roman" w:hAnsi="Times New Roman"/>
    </w:rPr>
  </w:style>
  <w:style w:type="paragraph" w:customStyle="1" w:styleId="c7">
    <w:name w:val="c7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6">
    <w:name w:val="c6"/>
    <w:basedOn w:val="a"/>
    <w:rsid w:val="005E3B1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4">
    <w:name w:val="c4"/>
    <w:basedOn w:val="a0"/>
    <w:rsid w:val="005E3B1E"/>
  </w:style>
  <w:style w:type="character" w:customStyle="1" w:styleId="c0">
    <w:name w:val="c0"/>
    <w:basedOn w:val="a0"/>
    <w:rsid w:val="005E3B1E"/>
  </w:style>
  <w:style w:type="paragraph" w:customStyle="1" w:styleId="FR2">
    <w:name w:val="FR2"/>
    <w:uiPriority w:val="99"/>
    <w:rsid w:val="007553D5"/>
    <w:pPr>
      <w:widowControl w:val="0"/>
      <w:spacing w:after="0" w:line="240" w:lineRule="auto"/>
      <w:jc w:val="center"/>
    </w:pPr>
    <w:rPr>
      <w:rFonts w:ascii="Times New Roman" w:hAnsi="Times New Roman"/>
      <w:b/>
      <w:sz w:val="32"/>
    </w:rPr>
  </w:style>
  <w:style w:type="character" w:customStyle="1" w:styleId="rvts6">
    <w:name w:val="rvts_6"/>
    <w:basedOn w:val="a0"/>
    <w:rsid w:val="008A53C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887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8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18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" TargetMode="External"/><Relationship Id="rId13" Type="http://schemas.openxmlformats.org/officeDocument/2006/relationships/hyperlink" Target="https://resh.edu.ru/subject/lesson/5193/main/196546/" TargetMode="External"/><Relationship Id="rId18" Type="http://schemas.openxmlformats.org/officeDocument/2006/relationships/hyperlink" Target="https://www.youtube.com/watch?v=rZ62dxiVtUU" TargetMode="External"/><Relationship Id="rId26" Type="http://schemas.openxmlformats.org/officeDocument/2006/relationships/hyperlink" Target="https://resh.edu.ru/subject/lesson/5356/train/201457/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youtube.com/watch?v=YBrzs4SXYB8" TargetMode="External"/><Relationship Id="rId34" Type="http://schemas.openxmlformats.org/officeDocument/2006/relationships/theme" Target="theme/theme1.xml"/><Relationship Id="rId7" Type="http://schemas.openxmlformats.org/officeDocument/2006/relationships/hyperlink" Target="mailto:ilinskaja@yandex.ru" TargetMode="External"/><Relationship Id="rId12" Type="http://schemas.openxmlformats.org/officeDocument/2006/relationships/hyperlink" Target="https://www.youtube.com/watch?v=x6B0n0lBg0w" TargetMode="External"/><Relationship Id="rId17" Type="http://schemas.openxmlformats.org/officeDocument/2006/relationships/hyperlink" Target="https://www.youtube.com/watch?v=pevo6qeF_QQ" TargetMode="External"/><Relationship Id="rId25" Type="http://schemas.openxmlformats.org/officeDocument/2006/relationships/hyperlink" Target="https://resh.edu.ru/subject/lesson/5215/main/196577/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s://www.youtube.com/watch?v=xOa5rG67HRs" TargetMode="External"/><Relationship Id="rId20" Type="http://schemas.openxmlformats.org/officeDocument/2006/relationships/hyperlink" Target="https://www.youtube.com/watch?v=jOkB-gd8hFQ" TargetMode="External"/><Relationship Id="rId29" Type="http://schemas.openxmlformats.org/officeDocument/2006/relationships/hyperlink" Target="https://www.youtube.com/watch?v=rV5wQL6x6Y8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youtube.com/watch?v=9PpzU3BY_x4" TargetMode="External"/><Relationship Id="rId24" Type="http://schemas.openxmlformats.org/officeDocument/2006/relationships/hyperlink" Target="https://www.youtube.com/watch?v=Ac-0F66d9y4" TargetMode="External"/><Relationship Id="rId32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resh.edu.ru/subject/lesson/5193/train/196553/" TargetMode="External"/><Relationship Id="rId23" Type="http://schemas.openxmlformats.org/officeDocument/2006/relationships/hyperlink" Target="https://resh.edu.ru/subject/lesson/5356/main/201453/" TargetMode="External"/><Relationship Id="rId28" Type="http://schemas.openxmlformats.org/officeDocument/2006/relationships/hyperlink" Target="https://www.youtube.com/watch?v=94NJOKvuUTo" TargetMode="External"/><Relationship Id="rId10" Type="http://schemas.openxmlformats.org/officeDocument/2006/relationships/hyperlink" Target="https://resh.edu.ru/subject/lesson/6309/main/201544/" TargetMode="External"/><Relationship Id="rId19" Type="http://schemas.openxmlformats.org/officeDocument/2006/relationships/hyperlink" Target="https://www.youtube.com/watch?v=94qUkuCK7l4" TargetMode="External"/><Relationship Id="rId31" Type="http://schemas.openxmlformats.org/officeDocument/2006/relationships/hyperlink" Target="https://resh.edu.ru/subject/lesson/3938/main/271155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andex.ru/efir?stream%20_active=category&amp;stream%20_category=ya_lessons&amp;stream_active=category&amp;stream_category=ya_lessons" TargetMode="External"/><Relationship Id="rId14" Type="http://schemas.openxmlformats.org/officeDocument/2006/relationships/hyperlink" Target="https://resh.edu.ru/subject/lesson/3916/main/218648/" TargetMode="External"/><Relationship Id="rId22" Type="http://schemas.openxmlformats.org/officeDocument/2006/relationships/hyperlink" Target="https://resh.edu.ru/subject/lesson/6235/main/279367/" TargetMode="External"/><Relationship Id="rId27" Type="http://schemas.openxmlformats.org/officeDocument/2006/relationships/hyperlink" Target="https://resh.edu.ru/subject/lesson/6236/main/218679/" TargetMode="External"/><Relationship Id="rId30" Type="http://schemas.openxmlformats.org/officeDocument/2006/relationships/hyperlink" Target="https://www.youtube.com/watch?v=V0F7_mSanq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1781</TotalTime>
  <Pages>3</Pages>
  <Words>798</Words>
  <Characters>4552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155</cp:revision>
  <dcterms:created xsi:type="dcterms:W3CDTF">2020-04-07T07:58:00Z</dcterms:created>
  <dcterms:modified xsi:type="dcterms:W3CDTF">2020-05-18T14:16:00Z</dcterms:modified>
</cp:coreProperties>
</file>