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C71DD6" w:rsidRDefault="00C71DD6" w:rsidP="00C71D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уроков в 1 классе с применением технологий дистанционного обучения</w:t>
      </w:r>
    </w:p>
    <w:p w:rsidR="00C71DD6" w:rsidRDefault="00D17281" w:rsidP="00C71D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 18 – 22</w:t>
      </w:r>
      <w:r w:rsidR="00C71DD6">
        <w:rPr>
          <w:rFonts w:ascii="Times New Roman" w:hAnsi="Times New Roman"/>
          <w:b/>
        </w:rPr>
        <w:t xml:space="preserve"> </w:t>
      </w:r>
      <w:r w:rsidR="000535E0">
        <w:rPr>
          <w:rFonts w:ascii="Times New Roman" w:hAnsi="Times New Roman"/>
          <w:b/>
        </w:rPr>
        <w:t>мая</w:t>
      </w:r>
      <w:r w:rsidR="00C71DD6">
        <w:rPr>
          <w:rFonts w:ascii="Times New Roman" w:hAnsi="Times New Roman"/>
          <w:b/>
        </w:rPr>
        <w:t xml:space="preserve"> 2020г.</w:t>
      </w:r>
    </w:p>
    <w:tbl>
      <w:tblPr>
        <w:tblStyle w:val="aa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1476"/>
        <w:gridCol w:w="2492"/>
        <w:gridCol w:w="1560"/>
        <w:gridCol w:w="2693"/>
        <w:gridCol w:w="1559"/>
        <w:gridCol w:w="3686"/>
        <w:gridCol w:w="1984"/>
      </w:tblGrid>
      <w:tr w:rsidR="00AE2AF3" w:rsidRPr="00AE2AF3" w:rsidTr="00AE2AF3">
        <w:trPr>
          <w:trHeight w:val="673"/>
        </w:trPr>
        <w:tc>
          <w:tcPr>
            <w:tcW w:w="710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476" w:type="dxa"/>
            <w:tcBorders>
              <w:bottom w:val="single" w:sz="18" w:space="0" w:color="000000" w:themeColor="text1"/>
              <w:right w:val="single" w:sz="18" w:space="0" w:color="auto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492" w:type="dxa"/>
            <w:tcBorders>
              <w:left w:val="single" w:sz="18" w:space="0" w:color="auto"/>
              <w:bottom w:val="single" w:sz="18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560" w:type="dxa"/>
            <w:tcBorders>
              <w:bottom w:val="single" w:sz="18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Телеканал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«Первый Крымский»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РЭШ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AE2AF3" w:rsidRPr="00AE2AF3" w:rsidRDefault="001E071A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="00AE2AF3" w:rsidRPr="00AE2AF3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E2AF3">
              <w:rPr>
                <w:rFonts w:ascii="Times New Roman" w:hAnsi="Times New Roman"/>
                <w:sz w:val="20"/>
              </w:rPr>
              <w:t>Яндекс.Уроки</w:t>
            </w:r>
            <w:proofErr w:type="spellEnd"/>
          </w:p>
          <w:p w:rsidR="00AE2AF3" w:rsidRPr="00AE2AF3" w:rsidRDefault="001E071A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="00AE2AF3" w:rsidRPr="00AE2AF3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686" w:type="dxa"/>
            <w:tcBorders>
              <w:bottom w:val="single" w:sz="18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AE2AF3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AE2AF3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AE2AF3">
              <w:rPr>
                <w:rFonts w:ascii="Times New Roman" w:hAnsi="Times New Roman"/>
                <w:sz w:val="20"/>
              </w:rPr>
              <w:t>Дневник.ру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AE2AF3" w:rsidRPr="00AE2AF3" w:rsidTr="00AE2AF3">
        <w:trPr>
          <w:trHeight w:val="2070"/>
        </w:trPr>
        <w:tc>
          <w:tcPr>
            <w:tcW w:w="710" w:type="dxa"/>
            <w:vMerge w:val="restart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ПН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1476" w:type="dxa"/>
            <w:tcBorders>
              <w:right w:val="single" w:sz="18" w:space="0" w:color="auto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left w:val="single" w:sz="18" w:space="0" w:color="auto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AE2AF3">
              <w:rPr>
                <w:rFonts w:ascii="Times New Roman" w:hAnsi="Times New Roman"/>
                <w:iCs/>
                <w:sz w:val="20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1560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Стр. 122-124 упр.1 (письменно), упр.2 (устно). Выписать словарное слово (</w:t>
            </w:r>
            <w:r w:rsidRPr="00AE2AF3">
              <w:rPr>
                <w:rFonts w:ascii="Times New Roman" w:hAnsi="Times New Roman"/>
                <w:i/>
                <w:sz w:val="20"/>
              </w:rPr>
              <w:t>Москва</w:t>
            </w:r>
            <w:r w:rsidRPr="00AE2AF3">
              <w:rPr>
                <w:rFonts w:ascii="Times New Roman" w:hAnsi="Times New Roman"/>
                <w:sz w:val="20"/>
              </w:rPr>
              <w:t>), поделить его на слоги и поставить ударение.</w:t>
            </w:r>
          </w:p>
        </w:tc>
        <w:tc>
          <w:tcPr>
            <w:tcW w:w="1984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1391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right w:val="single" w:sz="18" w:space="0" w:color="auto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left w:val="single" w:sz="18" w:space="0" w:color="auto"/>
            </w:tcBorders>
          </w:tcPr>
          <w:p w:rsidR="00AE2AF3" w:rsidRPr="00AE2AF3" w:rsidRDefault="00AE2AF3" w:rsidP="00AE2AF3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В. Берестов «Лягушата». Тексты художественного и научно-популярного жанра: их особенности и различия.</w:t>
            </w:r>
          </w:p>
        </w:tc>
        <w:tc>
          <w:tcPr>
            <w:tcW w:w="1560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AE2AF3" w:rsidRPr="00AE2AF3" w:rsidRDefault="001E071A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0" w:history="1">
              <w:r w:rsidR="00AE2AF3" w:rsidRPr="00AE2AF3">
                <w:rPr>
                  <w:rStyle w:val="a7"/>
                  <w:rFonts w:ascii="Times New Roman" w:hAnsi="Times New Roman"/>
                  <w:sz w:val="20"/>
                </w:rPr>
                <w:t>https://resh.edu.ru/subject/lesson/4179/start/186773/</w:t>
              </w:r>
            </w:hyperlink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 xml:space="preserve">Стр. 68-69 – </w:t>
            </w:r>
            <w:r w:rsidRPr="00AE2AF3">
              <w:rPr>
                <w:rFonts w:ascii="Times New Roman" w:hAnsi="Times New Roman"/>
                <w:sz w:val="20"/>
                <w:shd w:val="clear" w:color="auto" w:fill="FFFFFF" w:themeFill="background1"/>
              </w:rPr>
              <w:t>читать</w:t>
            </w:r>
          </w:p>
        </w:tc>
        <w:tc>
          <w:tcPr>
            <w:tcW w:w="1984" w:type="dxa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45"/>
        </w:trPr>
        <w:tc>
          <w:tcPr>
            <w:tcW w:w="710" w:type="dxa"/>
            <w:vMerge w:val="restart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ВТ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1476" w:type="dxa"/>
            <w:tcBorders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 xml:space="preserve">С. Михалков «Важный совет». </w:t>
            </w:r>
          </w:p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 xml:space="preserve">Д. Хармс «Храбрый ёж». </w:t>
            </w:r>
            <w:r w:rsidRPr="00AE2AF3">
              <w:rPr>
                <w:rFonts w:ascii="Times New Roman" w:hAnsi="Times New Roman"/>
                <w:sz w:val="20"/>
              </w:rPr>
              <w:lastRenderedPageBreak/>
              <w:t>Н. Сладков «Лисица и Ёж».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hd w:val="clear" w:color="auto" w:fill="FFFFFF" w:themeFill="background1"/>
              </w:rPr>
            </w:pPr>
            <w:r w:rsidRPr="00AE2AF3">
              <w:rPr>
                <w:rFonts w:ascii="Times New Roman" w:hAnsi="Times New Roman"/>
                <w:sz w:val="20"/>
              </w:rPr>
              <w:t xml:space="preserve">Стр. 71-73 – </w:t>
            </w:r>
            <w:r w:rsidRPr="00AE2AF3">
              <w:rPr>
                <w:rFonts w:ascii="Times New Roman" w:hAnsi="Times New Roman"/>
                <w:sz w:val="20"/>
                <w:shd w:val="clear" w:color="auto" w:fill="FFFFFF" w:themeFill="background1"/>
              </w:rPr>
              <w:t>выразительное чтение</w:t>
            </w:r>
          </w:p>
          <w:p w:rsidR="00AE2AF3" w:rsidRPr="00AE2AF3" w:rsidRDefault="001E071A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tgtFrame="_blank" w:history="1">
              <w:r w:rsidR="00AE2AF3" w:rsidRPr="00AE2AF3">
                <w:rPr>
                  <w:rStyle w:val="a7"/>
                  <w:rFonts w:ascii="Times New Roman" w:hAnsi="Times New Roman"/>
                  <w:spacing w:val="12"/>
                  <w:sz w:val="20"/>
                </w:rPr>
                <w:t>https://youtu.be/WCyfEuVE7b4</w:t>
              </w:r>
            </w:hyperlink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45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Повторение. Решение задач.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AE2AF3">
              <w:rPr>
                <w:rFonts w:ascii="Times New Roman" w:eastAsia="Calibri" w:hAnsi="Times New Roman"/>
                <w:sz w:val="20"/>
              </w:rPr>
              <w:t xml:space="preserve">. 1 класс  М. И. Моро 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Стр. 94-95 № 16 (письменно), № 17,18 (устно).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45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i/>
                <w:iCs/>
                <w:sz w:val="20"/>
              </w:rPr>
              <w:t>Развитие</w:t>
            </w:r>
            <w:r w:rsidRPr="00AE2AF3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AE2AF3">
              <w:rPr>
                <w:rFonts w:ascii="Times New Roman" w:hAnsi="Times New Roman"/>
                <w:i/>
                <w:iCs/>
                <w:sz w:val="20"/>
              </w:rPr>
              <w:t>речи</w:t>
            </w:r>
            <w:r w:rsidRPr="00AE2AF3">
              <w:rPr>
                <w:rFonts w:ascii="Times New Roman" w:hAnsi="Times New Roman"/>
                <w:iCs/>
                <w:sz w:val="20"/>
              </w:rPr>
              <w:t>. Составление ответов на вопросы; составление рассказа по рисунку.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Стр. 125 упр.7(письменно).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813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AE2AF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  <w:p w:rsidR="00AE2AF3" w:rsidRPr="00AE2AF3" w:rsidRDefault="00AE2AF3" w:rsidP="00AE2AF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AE2AF3">
              <w:rPr>
                <w:rFonts w:ascii="Times New Roman" w:hAnsi="Times New Roman"/>
                <w:iCs/>
                <w:sz w:val="20"/>
              </w:rPr>
              <w:t>Проект «Сказочная страничка».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</w:tcBorders>
            <w:shd w:val="clear" w:color="auto" w:fill="auto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стр. 129- устно.</w:t>
            </w: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45"/>
        </w:trPr>
        <w:tc>
          <w:tcPr>
            <w:tcW w:w="710" w:type="dxa"/>
            <w:vMerge w:val="restart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СР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20.05</w:t>
            </w:r>
          </w:p>
        </w:tc>
        <w:tc>
          <w:tcPr>
            <w:tcW w:w="1476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AE2AF3">
              <w:rPr>
                <w:rFonts w:ascii="Times New Roman" w:hAnsi="Times New Roman"/>
                <w:sz w:val="20"/>
              </w:rPr>
              <w:t>Обобщение по теме «О братьях наших меньших». Итоговый тест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Стр. 74-75 – читать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Выполнить тест:</w:t>
            </w:r>
          </w:p>
          <w:p w:rsidR="00AE2AF3" w:rsidRPr="00AE2AF3" w:rsidRDefault="001E071A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="00AE2AF3" w:rsidRPr="00AE2AF3">
                <w:rPr>
                  <w:rStyle w:val="a7"/>
                  <w:rFonts w:ascii="Times New Roman" w:hAnsi="Times New Roman"/>
                  <w:sz w:val="20"/>
                </w:rPr>
                <w:t>https://cloud.mail.ru/public/eAZA/5NdgS7gc2</w:t>
              </w:r>
            </w:hyperlink>
            <w:r w:rsidR="00AE2AF3" w:rsidRPr="00AE2AF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45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AE2AF3">
              <w:rPr>
                <w:rFonts w:ascii="Times New Roman" w:hAnsi="Times New Roman"/>
                <w:iCs/>
                <w:sz w:val="20"/>
              </w:rPr>
              <w:t>Итоговое повторение.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Стр. 130 упр.2, (письменно)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1019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Закрепление пройденного.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AE2AF3">
              <w:rPr>
                <w:rFonts w:ascii="Times New Roman" w:eastAsia="Calibri" w:hAnsi="Times New Roman"/>
                <w:sz w:val="20"/>
              </w:rPr>
              <w:t>. 1 класс  М. И. Моро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Стр. 102 № 1,6(письменно),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45"/>
        </w:trPr>
        <w:tc>
          <w:tcPr>
            <w:tcW w:w="710" w:type="dxa"/>
            <w:vMerge w:val="restart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ЧТ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w="1476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Итоговое повторение.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AE2AF3">
              <w:rPr>
                <w:rFonts w:ascii="Times New Roman" w:eastAsia="Calibri" w:hAnsi="Times New Roman"/>
                <w:sz w:val="20"/>
              </w:rPr>
              <w:t>. 1 класс  М. И. Моро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Стр. 103 № 9,11(письменно)</w:t>
            </w:r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1180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iCs/>
                <w:sz w:val="20"/>
              </w:rPr>
              <w:t>Итоговое повторение.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Стр. 131 упр. 4 (выписать любые 2 предложения)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1180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Внеклассное чтение по теме «О братьях наших меньших»</w:t>
            </w:r>
          </w:p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Проект: книжка –малышка по теме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AE2AF3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AE2AF3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Стр. 76-77 – выразительно читать.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813"/>
        </w:trPr>
        <w:tc>
          <w:tcPr>
            <w:tcW w:w="710" w:type="dxa"/>
            <w:vMerge w:val="restart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ПТ</w:t>
            </w: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22.05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iCs/>
                <w:sz w:val="20"/>
              </w:rPr>
              <w:t>Итоговое повторение.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Стр. 132 упр. 5 (письменно).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1383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Итоговое повторение.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AE2AF3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AE2AF3">
              <w:rPr>
                <w:rFonts w:ascii="Times New Roman" w:eastAsia="Calibri" w:hAnsi="Times New Roman"/>
                <w:sz w:val="20"/>
              </w:rPr>
              <w:t>. 1 класс  М. И. Моро</w:t>
            </w:r>
          </w:p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Стр. 104-105 № 2,7 (письменно)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2AF3" w:rsidRPr="00AE2AF3" w:rsidTr="00AE2AF3">
        <w:trPr>
          <w:trHeight w:val="1131"/>
        </w:trPr>
        <w:tc>
          <w:tcPr>
            <w:tcW w:w="710" w:type="dxa"/>
            <w:vMerge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E2AF3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AE2AF3" w:rsidRPr="00AE2AF3" w:rsidRDefault="00AE2AF3" w:rsidP="00AE2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AF3">
              <w:rPr>
                <w:rFonts w:ascii="Times New Roman" w:hAnsi="Times New Roman"/>
                <w:sz w:val="20"/>
              </w:rPr>
              <w:t>Резервные уроки.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E2AF3" w:rsidRPr="00AE2AF3" w:rsidRDefault="00AE2AF3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E2AF3">
              <w:rPr>
                <w:rFonts w:ascii="Times New Roman" w:eastAsia="Calibri" w:hAnsi="Times New Roman"/>
                <w:sz w:val="20"/>
              </w:rPr>
              <w:t>Внеклассное чтение. Чтение любимых сказок.</w:t>
            </w:r>
          </w:p>
          <w:p w:rsidR="00AE2AF3" w:rsidRPr="00AE2AF3" w:rsidRDefault="001E071A" w:rsidP="00AE2AF3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hyperlink r:id="rId13" w:history="1">
              <w:r w:rsidR="00AE2AF3" w:rsidRPr="00AE2AF3">
                <w:rPr>
                  <w:rStyle w:val="a7"/>
                  <w:rFonts w:ascii="Times New Roman" w:eastAsia="Calibri" w:hAnsi="Times New Roman"/>
                  <w:sz w:val="20"/>
                </w:rPr>
                <w:t>https://cloud.mail.ru/public/2gn4/4Sdi3Dwo8</w:t>
              </w:r>
            </w:hyperlink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AE2AF3" w:rsidRPr="00AE2AF3" w:rsidRDefault="00AE2AF3" w:rsidP="00AE2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C71DD6" w:rsidRPr="00422C9B" w:rsidRDefault="00C71DD6" w:rsidP="00C71DD6">
      <w:pPr>
        <w:shd w:val="clear" w:color="auto" w:fill="FFFFFF" w:themeFill="background1"/>
        <w:rPr>
          <w:sz w:val="24"/>
          <w:szCs w:val="24"/>
        </w:rPr>
      </w:pP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14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D9B" w:rsidRDefault="002C3D9B">
      <w:pPr>
        <w:spacing w:after="0" w:line="240" w:lineRule="auto"/>
      </w:pPr>
      <w:r>
        <w:separator/>
      </w:r>
    </w:p>
  </w:endnote>
  <w:endnote w:type="continuationSeparator" w:id="0">
    <w:p w:rsidR="002C3D9B" w:rsidRDefault="002C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D9B" w:rsidRDefault="002C3D9B">
      <w:pPr>
        <w:spacing w:after="0" w:line="240" w:lineRule="auto"/>
      </w:pPr>
      <w:r>
        <w:separator/>
      </w:r>
    </w:p>
  </w:footnote>
  <w:footnote w:type="continuationSeparator" w:id="0">
    <w:p w:rsidR="002C3D9B" w:rsidRDefault="002C3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C3D9B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cloud.mail.ru/public/2gn4/4Sdi3Dwo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cloud.mail.ru/public/eAZA/5NdgS7gc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CyfEuVE7b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179/start/1867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153</cp:revision>
  <dcterms:created xsi:type="dcterms:W3CDTF">2020-04-07T07:58:00Z</dcterms:created>
  <dcterms:modified xsi:type="dcterms:W3CDTF">2020-05-18T14:11:00Z</dcterms:modified>
</cp:coreProperties>
</file>