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D1396A" w:rsidRDefault="00D1396A" w:rsidP="00D1396A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D1396A" w:rsidRDefault="00D1396A" w:rsidP="00D1396A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Сакского</w:t>
      </w:r>
      <w:proofErr w:type="spellEnd"/>
      <w:r>
        <w:rPr>
          <w:rFonts w:ascii="Times New Roman" w:hAnsi="Times New Roman"/>
          <w:sz w:val="24"/>
        </w:rPr>
        <w:t xml:space="preserve"> района Республики Крым</w:t>
      </w:r>
    </w:p>
    <w:p w:rsidR="00D1396A" w:rsidRDefault="00D1396A" w:rsidP="00D139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</w:t>
      </w:r>
      <w:proofErr w:type="spellStart"/>
      <w:r>
        <w:rPr>
          <w:rFonts w:ascii="Times New Roman" w:hAnsi="Times New Roman"/>
          <w:sz w:val="24"/>
        </w:rPr>
        <w:t>Сакский</w:t>
      </w:r>
      <w:proofErr w:type="spellEnd"/>
      <w:r>
        <w:rPr>
          <w:rFonts w:ascii="Times New Roman" w:hAnsi="Times New Roman"/>
          <w:sz w:val="24"/>
        </w:rPr>
        <w:t xml:space="preserve"> район, с</w:t>
      </w:r>
      <w:proofErr w:type="gramStart"/>
      <w:r>
        <w:rPr>
          <w:rFonts w:ascii="Times New Roman" w:hAnsi="Times New Roman"/>
          <w:sz w:val="24"/>
        </w:rPr>
        <w:t>.И</w:t>
      </w:r>
      <w:proofErr w:type="gramEnd"/>
      <w:r>
        <w:rPr>
          <w:rFonts w:ascii="Times New Roman" w:hAnsi="Times New Roman"/>
          <w:sz w:val="24"/>
        </w:rPr>
        <w:t xml:space="preserve">льинка, ул.Ленина, д.18 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1396A" w:rsidRDefault="00D1396A" w:rsidP="00D139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11.05.2020 г №77/11/11/01-19/</w:t>
      </w:r>
    </w:p>
    <w:p w:rsidR="00D1396A" w:rsidRDefault="00D1396A" w:rsidP="00D1396A">
      <w:pPr>
        <w:jc w:val="center"/>
        <w:rPr>
          <w:rFonts w:ascii="Times New Roman" w:hAnsi="Times New Roman"/>
          <w:b/>
          <w:sz w:val="20"/>
        </w:rPr>
      </w:pPr>
    </w:p>
    <w:p w:rsidR="00A77652" w:rsidRDefault="00A77652" w:rsidP="00A77652">
      <w:pPr>
        <w:jc w:val="center"/>
        <w:rPr>
          <w:rFonts w:ascii="Times New Roman" w:hAnsi="Times New Roman"/>
          <w:b/>
          <w:sz w:val="20"/>
        </w:rPr>
      </w:pPr>
    </w:p>
    <w:p w:rsidR="00352572" w:rsidRDefault="00352572" w:rsidP="00352572">
      <w:pPr>
        <w:rPr>
          <w:rFonts w:ascii="Times New Roman" w:hAnsi="Times New Roman"/>
          <w:sz w:val="20"/>
        </w:rPr>
      </w:pPr>
    </w:p>
    <w:p w:rsidR="00CC3B12" w:rsidRDefault="00CC3B12" w:rsidP="00CC3B12">
      <w:pPr>
        <w:jc w:val="center"/>
        <w:outlineLvl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10 классе с применением технологий дистанционного обучения</w:t>
      </w:r>
    </w:p>
    <w:tbl>
      <w:tblPr>
        <w:tblW w:w="15735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1842"/>
        <w:gridCol w:w="2977"/>
        <w:gridCol w:w="1134"/>
        <w:gridCol w:w="1843"/>
        <w:gridCol w:w="2551"/>
        <w:gridCol w:w="1985"/>
        <w:gridCol w:w="2693"/>
      </w:tblGrid>
      <w:tr w:rsidR="00CC3B12" w:rsidRPr="001F23FE" w:rsidTr="00DA02DA">
        <w:trPr>
          <w:trHeight w:val="673"/>
        </w:trPr>
        <w:tc>
          <w:tcPr>
            <w:tcW w:w="710" w:type="dxa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842" w:type="dxa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977" w:type="dxa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Телеканал</w:t>
            </w:r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1843" w:type="dxa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РЭШ</w:t>
            </w:r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Pr="001F23FE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2551" w:type="dxa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1F23FE">
              <w:rPr>
                <w:rFonts w:ascii="Times New Roman" w:hAnsi="Times New Roman"/>
                <w:sz w:val="20"/>
              </w:rPr>
              <w:t>Яндекс</w:t>
            </w:r>
            <w:proofErr w:type="gramStart"/>
            <w:r w:rsidRPr="001F23FE">
              <w:rPr>
                <w:rFonts w:ascii="Times New Roman" w:hAnsi="Times New Roman"/>
                <w:sz w:val="20"/>
              </w:rPr>
              <w:t>.У</w:t>
            </w:r>
            <w:proofErr w:type="gramEnd"/>
            <w:r w:rsidRPr="001F23FE">
              <w:rPr>
                <w:rFonts w:ascii="Times New Roman" w:hAnsi="Times New Roman"/>
                <w:sz w:val="20"/>
              </w:rPr>
              <w:t>роки</w:t>
            </w:r>
            <w:proofErr w:type="spellEnd"/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9" w:history="1">
              <w:r w:rsidRPr="001F23FE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5" w:type="dxa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693" w:type="dxa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 xml:space="preserve">Домашнее задание в </w:t>
            </w:r>
            <w:proofErr w:type="spellStart"/>
            <w:r w:rsidRPr="001F23FE">
              <w:rPr>
                <w:rFonts w:ascii="Times New Roman" w:hAnsi="Times New Roman"/>
                <w:sz w:val="20"/>
              </w:rPr>
              <w:t>ЭлЖур</w:t>
            </w:r>
            <w:proofErr w:type="spellEnd"/>
            <w:r w:rsidRPr="001F23FE">
              <w:rPr>
                <w:rFonts w:ascii="Times New Roman" w:hAnsi="Times New Roman"/>
                <w:sz w:val="20"/>
              </w:rPr>
              <w:t xml:space="preserve"> или </w:t>
            </w:r>
            <w:proofErr w:type="spellStart"/>
            <w:r w:rsidRPr="001F23FE">
              <w:rPr>
                <w:rFonts w:ascii="Times New Roman" w:hAnsi="Times New Roman"/>
                <w:sz w:val="20"/>
              </w:rPr>
              <w:t>Дневник</w:t>
            </w:r>
            <w:proofErr w:type="gramStart"/>
            <w:r w:rsidRPr="001F23FE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1F23FE">
              <w:rPr>
                <w:rFonts w:ascii="Times New Roman" w:hAnsi="Times New Roman"/>
                <w:sz w:val="20"/>
              </w:rPr>
              <w:t>у</w:t>
            </w:r>
            <w:proofErr w:type="spellEnd"/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 w:val="restart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1F23FE">
              <w:rPr>
                <w:rFonts w:ascii="Times New Roman" w:hAnsi="Times New Roman"/>
                <w:sz w:val="20"/>
              </w:rPr>
              <w:t>ВТ</w:t>
            </w:r>
            <w:proofErr w:type="gramEnd"/>
            <w:r w:rsidRPr="001F23FE">
              <w:rPr>
                <w:rFonts w:ascii="Times New Roman" w:hAnsi="Times New Roman"/>
                <w:sz w:val="20"/>
              </w:rPr>
              <w:t xml:space="preserve"> 12.05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Международные экономические связи и их формы.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Подготовиться к контрольной работе стр. 132 - 177</w:t>
            </w: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Морфологические и синтаксические особенности научного стиля речи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0" w:history="1">
              <w:r w:rsidRPr="001F23FE">
                <w:rPr>
                  <w:rStyle w:val="a7"/>
                  <w:rFonts w:ascii="Times New Roman" w:hAnsi="Times New Roman"/>
                  <w:sz w:val="20"/>
                </w:rPr>
                <w:t>http://www.myshared.ru/slide/821291/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Выполнить задание на карточке</w:t>
            </w: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Мировая художественная культура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tabs>
                <w:tab w:val="left" w:pos="11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 xml:space="preserve">Русская художественная культура в эпоху Просвещения: формирование гуманистических идеалов. </w:t>
            </w:r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Учебник</w:t>
            </w:r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1" w:history="1">
              <w:r w:rsidRPr="001F23FE">
                <w:rPr>
                  <w:rStyle w:val="a7"/>
                  <w:rFonts w:ascii="Times New Roman" w:hAnsi="Times New Roman"/>
                  <w:sz w:val="20"/>
                </w:rPr>
                <w:t>https://yadi.sk/i/6PjotpucgsxBnA</w:t>
              </w:r>
              <w:proofErr w:type="gramStart"/>
            </w:hyperlink>
            <w:r w:rsidRPr="001F23FE">
              <w:rPr>
                <w:rFonts w:ascii="Times New Roman" w:hAnsi="Times New Roman"/>
                <w:sz w:val="20"/>
              </w:rPr>
              <w:t xml:space="preserve">     И</w:t>
            </w:r>
            <w:proofErr w:type="gramEnd"/>
            <w:r w:rsidRPr="001F23FE">
              <w:rPr>
                <w:rFonts w:ascii="Times New Roman" w:hAnsi="Times New Roman"/>
                <w:sz w:val="20"/>
              </w:rPr>
              <w:t xml:space="preserve">зучить текст учебника наглядный материал к уроку, составить краткий конспект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Повторение. Перпендикулярность прямых и плоскостей. Многогранники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2" w:history="1">
              <w:r w:rsidRPr="001F23FE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https://www.youtube.com/watch?v=dBlGoR1ZTMA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hyperlink r:id="rId13" w:history="1">
              <w:r w:rsidRPr="001F23FE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https://testedu.ru/test/matematika/10-klass/pravilnyie-mnogogranniki.html</w:t>
              </w:r>
            </w:hyperlink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1F23FE">
              <w:rPr>
                <w:rFonts w:ascii="Times New Roman" w:hAnsi="Times New Roman"/>
                <w:sz w:val="20"/>
              </w:rPr>
              <w:t>Вн.чт</w:t>
            </w:r>
            <w:proofErr w:type="spellEnd"/>
            <w:r w:rsidRPr="001F23FE">
              <w:rPr>
                <w:rFonts w:ascii="Times New Roman" w:hAnsi="Times New Roman"/>
                <w:sz w:val="20"/>
              </w:rPr>
              <w:t>. № 4 Трагикомедия «Футлярной жизни («Человек в футляре», «Крыжовник»)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  <w:hyperlink r:id="rId14" w:history="1">
              <w:r w:rsidRPr="001F23FE">
                <w:rPr>
                  <w:rStyle w:val="a7"/>
                  <w:rFonts w:ascii="Times New Roman" w:hAnsi="Times New Roman"/>
                  <w:sz w:val="20"/>
                </w:rPr>
                <w:t>https://infourok.ru/prezentaciya_po_literature_futlyarnaya_zhizn_v_rasskazah_a.p.chehova-493015.htm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  <w:lang w:val="uk-UA"/>
              </w:rPr>
            </w:pPr>
            <w:proofErr w:type="spellStart"/>
            <w:r w:rsidRPr="001F23FE">
              <w:rPr>
                <w:rFonts w:ascii="Times New Roman" w:hAnsi="Times New Roman"/>
                <w:sz w:val="20"/>
                <w:lang w:val="uk-UA"/>
              </w:rPr>
              <w:t>Прочитать</w:t>
            </w:r>
            <w:proofErr w:type="spellEnd"/>
            <w:r w:rsidRPr="001F23FE">
              <w:rPr>
                <w:rFonts w:ascii="Times New Roman" w:hAnsi="Times New Roman"/>
                <w:sz w:val="20"/>
                <w:lang w:val="uk-UA"/>
              </w:rPr>
              <w:t xml:space="preserve"> «</w:t>
            </w:r>
            <w:proofErr w:type="spellStart"/>
            <w:r w:rsidRPr="001F23FE">
              <w:rPr>
                <w:rFonts w:ascii="Times New Roman" w:hAnsi="Times New Roman"/>
                <w:sz w:val="20"/>
                <w:lang w:val="uk-UA"/>
              </w:rPr>
              <w:t>Человек</w:t>
            </w:r>
            <w:proofErr w:type="spellEnd"/>
            <w:r w:rsidRPr="001F23FE">
              <w:rPr>
                <w:rFonts w:ascii="Times New Roman" w:hAnsi="Times New Roman"/>
                <w:sz w:val="20"/>
                <w:lang w:val="uk-UA"/>
              </w:rPr>
              <w:t xml:space="preserve"> в </w:t>
            </w:r>
            <w:proofErr w:type="spellStart"/>
            <w:r w:rsidRPr="001F23FE">
              <w:rPr>
                <w:rFonts w:ascii="Times New Roman" w:hAnsi="Times New Roman"/>
                <w:sz w:val="20"/>
                <w:lang w:val="uk-UA"/>
              </w:rPr>
              <w:t>футляре</w:t>
            </w:r>
            <w:proofErr w:type="spellEnd"/>
            <w:r w:rsidRPr="001F23FE">
              <w:rPr>
                <w:rFonts w:ascii="Times New Roman" w:hAnsi="Times New Roman"/>
                <w:sz w:val="20"/>
                <w:lang w:val="uk-UA"/>
              </w:rPr>
              <w:t>», «</w:t>
            </w:r>
            <w:proofErr w:type="spellStart"/>
            <w:r w:rsidRPr="001F23FE">
              <w:rPr>
                <w:rFonts w:ascii="Times New Roman" w:hAnsi="Times New Roman"/>
                <w:sz w:val="20"/>
                <w:lang w:val="uk-UA"/>
              </w:rPr>
              <w:t>Крыжовник</w:t>
            </w:r>
            <w:proofErr w:type="spellEnd"/>
            <w:r w:rsidRPr="001F23FE">
              <w:rPr>
                <w:rFonts w:ascii="Times New Roman" w:hAnsi="Times New Roman"/>
                <w:sz w:val="20"/>
                <w:lang w:val="uk-UA"/>
              </w:rPr>
              <w:t>»</w:t>
            </w: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ind w:right="-456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Электрическая проводимость различных веществ. Зависимость сопротивления проводника от температуры. Сверхпроводимость.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5" w:history="1">
              <w:r w:rsidRPr="001F23FE">
                <w:rPr>
                  <w:rStyle w:val="a7"/>
                  <w:rFonts w:ascii="Times New Roman" w:hAnsi="Times New Roman"/>
                  <w:sz w:val="20"/>
                </w:rPr>
                <w:t>https://youtu.be/KrkIjLIDvkI</w:t>
              </w:r>
            </w:hyperlink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6" w:tgtFrame="_blank" w:tooltip="Поделиться ссылкой" w:history="1">
              <w:r w:rsidRPr="001F23FE">
                <w:rPr>
                  <w:rFonts w:ascii="Times New Roman" w:hAnsi="Times New Roman"/>
                  <w:color w:val="0000FF"/>
                  <w:spacing w:val="15"/>
                  <w:sz w:val="20"/>
                  <w:u w:val="single"/>
                </w:rPr>
                <w:t>https://youtu.be/y--EpYex7Hc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П.108-109 ответить на вопросы</w:t>
            </w: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pStyle w:val="TableContents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pStyle w:val="TableContents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pStyle w:val="TableContents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 w:val="restart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1F23FE">
              <w:rPr>
                <w:rFonts w:ascii="Times New Roman" w:hAnsi="Times New Roman"/>
                <w:sz w:val="20"/>
              </w:rPr>
              <w:t>СР</w:t>
            </w:r>
            <w:proofErr w:type="gramEnd"/>
            <w:r w:rsidRPr="001F23FE">
              <w:rPr>
                <w:rFonts w:ascii="Times New Roman" w:hAnsi="Times New Roman"/>
                <w:sz w:val="20"/>
              </w:rPr>
              <w:t xml:space="preserve"> 13.05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Контрольная работа № 3 по теме «Основные закономерности наследственности»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Повторить п.18 – 27.</w:t>
            </w: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Систематизация знаний и умений по курсу алгебры и начал анализа 10 класс</w:t>
            </w:r>
            <w:proofErr w:type="gramStart"/>
            <w:r w:rsidRPr="001F23FE">
              <w:rPr>
                <w:rFonts w:ascii="Times New Roman" w:hAnsi="Times New Roman"/>
                <w:sz w:val="20"/>
              </w:rPr>
              <w:t>а(</w:t>
            </w:r>
            <w:proofErr w:type="gramEnd"/>
            <w:r w:rsidRPr="001F23FE">
              <w:rPr>
                <w:rFonts w:ascii="Times New Roman" w:hAnsi="Times New Roman"/>
                <w:sz w:val="20"/>
              </w:rPr>
              <w:t>логарифмы)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7" w:history="1">
              <w:r w:rsidRPr="001F23FE">
                <w:rPr>
                  <w:rStyle w:val="a7"/>
                  <w:rFonts w:ascii="Times New Roman" w:hAnsi="Times New Roman"/>
                  <w:sz w:val="20"/>
                </w:rPr>
                <w:t>https://www.youtube.com/watch?v=KSXWaaTUnFU</w:t>
              </w:r>
            </w:hyperlink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1F23FE">
              <w:rPr>
                <w:rFonts w:ascii="Times New Roman" w:hAnsi="Times New Roman"/>
                <w:sz w:val="20"/>
              </w:rPr>
              <w:t>Повт</w:t>
            </w:r>
            <w:proofErr w:type="gramStart"/>
            <w:r w:rsidRPr="001F23FE">
              <w:rPr>
                <w:rFonts w:ascii="Times New Roman" w:hAnsi="Times New Roman"/>
                <w:sz w:val="20"/>
              </w:rPr>
              <w:t>.ф</w:t>
            </w:r>
            <w:proofErr w:type="gramEnd"/>
            <w:r w:rsidRPr="001F23FE">
              <w:rPr>
                <w:rFonts w:ascii="Times New Roman" w:hAnsi="Times New Roman"/>
                <w:sz w:val="20"/>
              </w:rPr>
              <w:t>ормулы</w:t>
            </w:r>
            <w:proofErr w:type="spellEnd"/>
            <w:r w:rsidRPr="001F23FE">
              <w:rPr>
                <w:rFonts w:ascii="Times New Roman" w:hAnsi="Times New Roman"/>
                <w:sz w:val="20"/>
              </w:rPr>
              <w:t>,</w:t>
            </w:r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8" w:history="1">
              <w:r w:rsidRPr="001F23FE">
                <w:rPr>
                  <w:rStyle w:val="a7"/>
                  <w:rFonts w:ascii="Times New Roman" w:hAnsi="Times New Roman"/>
                  <w:sz w:val="20"/>
                </w:rPr>
                <w:t>https://onlinetestpad.com/ru/test/187571-svojstva-logarifmov</w:t>
              </w:r>
            </w:hyperlink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Итоговое повторение по разделам «Вторая мировая и Великая Отечественная войны»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Учебники. История России. Всеобщая история.</w:t>
            </w:r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Повторить даты и термины, основные этапы</w:t>
            </w:r>
            <w:proofErr w:type="gramStart"/>
            <w:r w:rsidRPr="001F23FE">
              <w:rPr>
                <w:rFonts w:ascii="Times New Roman" w:hAnsi="Times New Roman"/>
                <w:sz w:val="20"/>
              </w:rPr>
              <w:t xml:space="preserve"> В</w:t>
            </w:r>
            <w:proofErr w:type="gramEnd"/>
            <w:r w:rsidRPr="001F23FE">
              <w:rPr>
                <w:rFonts w:ascii="Times New Roman" w:hAnsi="Times New Roman"/>
                <w:sz w:val="20"/>
              </w:rPr>
              <w:t xml:space="preserve">торой мировой воны, крупные военные операции.  </w:t>
            </w:r>
            <w:hyperlink r:id="rId19" w:history="1">
              <w:r w:rsidRPr="001F23FE">
                <w:rPr>
                  <w:rStyle w:val="a7"/>
                  <w:rFonts w:ascii="Times New Roman" w:hAnsi="Times New Roman"/>
                  <w:sz w:val="20"/>
                </w:rPr>
                <w:t>https://yadi.sk/i/9y44I2--</w:t>
              </w:r>
              <w:proofErr w:type="spellStart"/>
              <w:r w:rsidRPr="001F23FE">
                <w:rPr>
                  <w:rStyle w:val="a7"/>
                  <w:rFonts w:ascii="Times New Roman" w:hAnsi="Times New Roman"/>
                  <w:sz w:val="20"/>
                </w:rPr>
                <w:t>OTZlDg</w:t>
              </w:r>
              <w:proofErr w:type="spellEnd"/>
            </w:hyperlink>
            <w:r w:rsidRPr="001F23F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Повторить  параграф  26 стр.63-65 , изучить карту на стр. 64, документы к тексту параграфа.</w:t>
            </w: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color w:val="000000"/>
                <w:sz w:val="20"/>
              </w:rPr>
              <w:t xml:space="preserve">Натуральный и синтетический каучук. Синтетические волокна. </w:t>
            </w:r>
            <w:r w:rsidRPr="001F23FE">
              <w:rPr>
                <w:rFonts w:ascii="Times New Roman" w:hAnsi="Times New Roman"/>
                <w:b/>
                <w:color w:val="000000"/>
                <w:sz w:val="20"/>
              </w:rPr>
              <w:t xml:space="preserve">Лабораторный опыт № 11 </w:t>
            </w:r>
            <w:r w:rsidRPr="001F23FE">
              <w:rPr>
                <w:rFonts w:ascii="Times New Roman" w:hAnsi="Times New Roman"/>
                <w:color w:val="000000"/>
                <w:sz w:val="20"/>
              </w:rPr>
              <w:t xml:space="preserve">«Свойства капрона». </w:t>
            </w:r>
            <w:r w:rsidRPr="001F23FE">
              <w:rPr>
                <w:rFonts w:ascii="Times New Roman" w:hAnsi="Times New Roman"/>
                <w:b/>
                <w:color w:val="000000"/>
                <w:sz w:val="20"/>
              </w:rPr>
              <w:t>ТБ.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Прочитать п. 44,45,46, ответить на вопросы 4 стр. 205, 4 стр. 207, 6 стр. 212 письменно.</w:t>
            </w: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Электрический ток в полупроводниках. Применение полупроводниковых приборов.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П.110-111.ответить на вопросы</w:t>
            </w: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«Музыка на все случаи жизни. Контроль чтения». «Музыкальное направление. Ознакомительное чтение».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Учебник стр.152А</w:t>
            </w:r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 xml:space="preserve">«Что думают молодые люди о классической и </w:t>
            </w:r>
            <w:r w:rsidRPr="001F23FE">
              <w:rPr>
                <w:rFonts w:ascii="Times New Roman" w:hAnsi="Times New Roman"/>
                <w:sz w:val="20"/>
              </w:rPr>
              <w:lastRenderedPageBreak/>
              <w:t>современной музыке?» Прочитать и понять главное</w:t>
            </w:r>
            <w:proofErr w:type="gramStart"/>
            <w:r w:rsidRPr="001F23FE">
              <w:rPr>
                <w:rFonts w:ascii="Times New Roman" w:hAnsi="Times New Roman"/>
                <w:sz w:val="20"/>
              </w:rPr>
              <w:t>.У</w:t>
            </w:r>
            <w:proofErr w:type="gramEnd"/>
            <w:r w:rsidRPr="001F23FE">
              <w:rPr>
                <w:rFonts w:ascii="Times New Roman" w:hAnsi="Times New Roman"/>
                <w:sz w:val="20"/>
              </w:rPr>
              <w:t>пражнени.5(в) письменно(дополнить высказывания, кто, что сказал)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lastRenderedPageBreak/>
              <w:t>Учебник стр.154 упр.5(с) письменно (подобрать какие слова подходят из картинок).</w:t>
            </w: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 xml:space="preserve">«Немецкие </w:t>
            </w:r>
            <w:proofErr w:type="spellStart"/>
            <w:r w:rsidRPr="001F23FE">
              <w:rPr>
                <w:rFonts w:ascii="Times New Roman" w:hAnsi="Times New Roman"/>
                <w:sz w:val="20"/>
              </w:rPr>
              <w:t>композиторы</w:t>
            </w:r>
            <w:proofErr w:type="gramStart"/>
            <w:r w:rsidRPr="001F23FE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1F23FE">
              <w:rPr>
                <w:rFonts w:ascii="Times New Roman" w:hAnsi="Times New Roman"/>
                <w:sz w:val="20"/>
              </w:rPr>
              <w:t>азвитие</w:t>
            </w:r>
            <w:proofErr w:type="spellEnd"/>
            <w:r w:rsidRPr="001F23FE">
              <w:rPr>
                <w:rFonts w:ascii="Times New Roman" w:hAnsi="Times New Roman"/>
                <w:sz w:val="20"/>
              </w:rPr>
              <w:t xml:space="preserve"> навыков монологической речи». «Виды музыкальных инструментов. Грамматика: род имен существительных».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0" w:history="1">
              <w:r w:rsidRPr="001F23FE">
                <w:rPr>
                  <w:rStyle w:val="a7"/>
                  <w:rFonts w:ascii="Times New Roman" w:hAnsi="Times New Roman"/>
                  <w:sz w:val="20"/>
                </w:rPr>
                <w:t>https://youtu.be/PstfpComeGs</w:t>
              </w:r>
            </w:hyperlink>
            <w:r w:rsidRPr="001F23FE">
              <w:rPr>
                <w:rFonts w:ascii="Times New Roman" w:hAnsi="Times New Roman"/>
                <w:sz w:val="20"/>
              </w:rPr>
              <w:t xml:space="preserve"> </w:t>
            </w:r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1F23FE">
              <w:rPr>
                <w:rFonts w:ascii="Times New Roman" w:hAnsi="Times New Roman"/>
                <w:sz w:val="20"/>
              </w:rPr>
              <w:t xml:space="preserve">Учебник стр.156 упр.1(вставить </w:t>
            </w:r>
            <w:proofErr w:type="spellStart"/>
            <w:r w:rsidRPr="001F23FE">
              <w:rPr>
                <w:rFonts w:ascii="Times New Roman" w:hAnsi="Times New Roman"/>
                <w:sz w:val="20"/>
              </w:rPr>
              <w:t>пропущ</w:t>
            </w:r>
            <w:proofErr w:type="spellEnd"/>
            <w:r w:rsidRPr="001F23FE">
              <w:rPr>
                <w:rFonts w:ascii="Times New Roman" w:hAnsi="Times New Roman"/>
                <w:sz w:val="20"/>
              </w:rPr>
              <w:t>.</w:t>
            </w:r>
            <w:proofErr w:type="gramEnd"/>
            <w:r w:rsidRPr="001F23FE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1F23FE">
              <w:rPr>
                <w:rFonts w:ascii="Times New Roman" w:hAnsi="Times New Roman"/>
                <w:sz w:val="20"/>
              </w:rPr>
              <w:t xml:space="preserve">Буквы), упр.2 доделать </w:t>
            </w:r>
            <w:proofErr w:type="spellStart"/>
            <w:r w:rsidRPr="001F23FE">
              <w:rPr>
                <w:rFonts w:ascii="Times New Roman" w:hAnsi="Times New Roman"/>
                <w:sz w:val="20"/>
              </w:rPr>
              <w:t>ассоциограмму</w:t>
            </w:r>
            <w:proofErr w:type="spellEnd"/>
            <w:r w:rsidRPr="001F23FE">
              <w:rPr>
                <w:rFonts w:ascii="Times New Roman" w:hAnsi="Times New Roman"/>
                <w:sz w:val="20"/>
              </w:rPr>
              <w:t>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 w:val="restart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1F23FE">
              <w:rPr>
                <w:rFonts w:ascii="Times New Roman" w:hAnsi="Times New Roman"/>
                <w:sz w:val="20"/>
              </w:rPr>
              <w:t>ЧТ</w:t>
            </w:r>
            <w:proofErr w:type="gramEnd"/>
            <w:r w:rsidRPr="001F23FE">
              <w:rPr>
                <w:rFonts w:ascii="Times New Roman" w:hAnsi="Times New Roman"/>
                <w:sz w:val="20"/>
              </w:rPr>
              <w:t xml:space="preserve"> 14.05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Итоговая контрольная работа № 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1" w:history="1">
              <w:r w:rsidRPr="001F23FE">
                <w:rPr>
                  <w:rStyle w:val="a7"/>
                  <w:rFonts w:ascii="Times New Roman" w:hAnsi="Times New Roman"/>
                  <w:b/>
                  <w:sz w:val="20"/>
                </w:rPr>
                <w:t>https://uchitelya.com/geometriya/153927-itogovaya-kontrolnaya-rabota-po-geometrii-10-klass-umk-ls-atanasyan-i-dr.html</w:t>
              </w:r>
            </w:hyperlink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2" w:history="1">
              <w:r w:rsidRPr="001F23FE">
                <w:rPr>
                  <w:rStyle w:val="a7"/>
                  <w:rFonts w:ascii="Times New Roman" w:hAnsi="Times New Roman"/>
                  <w:b/>
                  <w:sz w:val="20"/>
                </w:rPr>
                <w:t>https://onlinetestpad.com/ru/test/148031-10-klass-geometriya</w:t>
              </w:r>
            </w:hyperlink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color w:val="000000"/>
                <w:sz w:val="20"/>
              </w:rPr>
              <w:t>Повторение по теме «</w:t>
            </w:r>
            <w:r w:rsidRPr="001F23FE">
              <w:rPr>
                <w:rFonts w:ascii="Times New Roman" w:hAnsi="Times New Roman"/>
                <w:bCs/>
                <w:color w:val="000000"/>
                <w:sz w:val="20"/>
              </w:rPr>
              <w:t>Человек в обществе»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Учебник.</w:t>
            </w:r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Выполнить практические задания</w:t>
            </w:r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3" w:history="1">
              <w:r w:rsidRPr="001F23FE">
                <w:rPr>
                  <w:rStyle w:val="a7"/>
                  <w:rFonts w:ascii="Times New Roman" w:hAnsi="Times New Roman"/>
                  <w:sz w:val="20"/>
                </w:rPr>
                <w:t>https://yadi.sk/i/05hjHfe_IJQeVQ</w:t>
              </w:r>
            </w:hyperlink>
            <w:r w:rsidRPr="001F23F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Повторить термины по теме «Человек в обществе»</w:t>
            </w: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Практикум в рамках подготовки к ЕГЭ: тексты, типы речи, стили речи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Выполнить практикум в тетради</w:t>
            </w: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pStyle w:val="TableContents"/>
              <w:rPr>
                <w:sz w:val="20"/>
              </w:rPr>
            </w:pPr>
            <w:r w:rsidRPr="001F23FE">
              <w:rPr>
                <w:sz w:val="20"/>
              </w:rPr>
              <w:t xml:space="preserve">Выбор доктора </w:t>
            </w:r>
            <w:proofErr w:type="spellStart"/>
            <w:r w:rsidRPr="001F23FE">
              <w:rPr>
                <w:sz w:val="20"/>
              </w:rPr>
              <w:t>Старцева</w:t>
            </w:r>
            <w:proofErr w:type="spellEnd"/>
            <w:r w:rsidRPr="001F23FE">
              <w:rPr>
                <w:sz w:val="20"/>
              </w:rPr>
              <w:t>. Лаконизм, выразительность художественной детали, глубина психологического анализа как отличительные черты чеховской прозы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pStyle w:val="TableContents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pStyle w:val="TableContents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pStyle w:val="TableContents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pStyle w:val="TableContents"/>
              <w:rPr>
                <w:color w:val="FF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pStyle w:val="TableContents"/>
              <w:rPr>
                <w:sz w:val="20"/>
              </w:rPr>
            </w:pPr>
            <w:r w:rsidRPr="001F23FE">
              <w:rPr>
                <w:sz w:val="20"/>
              </w:rPr>
              <w:t>Письменно ответить на вопросы.</w:t>
            </w: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tcBorders>
              <w:top w:val="nil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ind w:right="-456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Электрический ток в вакууме.</w:t>
            </w:r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Электроннолучевая трубка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4" w:history="1">
              <w:r w:rsidRPr="001F23FE">
                <w:rPr>
                  <w:rStyle w:val="a7"/>
                  <w:rFonts w:ascii="Times New Roman" w:hAnsi="Times New Roman"/>
                  <w:sz w:val="20"/>
                </w:rPr>
                <w:t>https://youtu.be/n_CmtsZzlw4</w:t>
              </w:r>
            </w:hyperlink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П.112-113 ответить на вопросы</w:t>
            </w: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 w:val="restart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 xml:space="preserve">ПТН </w:t>
            </w:r>
            <w:r w:rsidRPr="001F23FE">
              <w:rPr>
                <w:rFonts w:ascii="Times New Roman" w:hAnsi="Times New Roman"/>
                <w:sz w:val="20"/>
              </w:rPr>
              <w:lastRenderedPageBreak/>
              <w:t>15.05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lastRenderedPageBreak/>
              <w:t>Алгебра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 xml:space="preserve">Систематизация знаний и </w:t>
            </w:r>
            <w:r w:rsidRPr="001F23FE">
              <w:rPr>
                <w:rFonts w:ascii="Times New Roman" w:hAnsi="Times New Roman"/>
                <w:sz w:val="20"/>
              </w:rPr>
              <w:lastRenderedPageBreak/>
              <w:t>умений по курсу алгебры и начал анализа 10 класс</w:t>
            </w:r>
            <w:proofErr w:type="gramStart"/>
            <w:r w:rsidRPr="001F23FE">
              <w:rPr>
                <w:rFonts w:ascii="Times New Roman" w:hAnsi="Times New Roman"/>
                <w:sz w:val="20"/>
              </w:rPr>
              <w:t>а(</w:t>
            </w:r>
            <w:proofErr w:type="spellStart"/>
            <w:proofErr w:type="gramEnd"/>
            <w:r w:rsidRPr="001F23FE">
              <w:rPr>
                <w:rFonts w:ascii="Times New Roman" w:hAnsi="Times New Roman"/>
                <w:sz w:val="20"/>
              </w:rPr>
              <w:t>триг</w:t>
            </w:r>
            <w:proofErr w:type="spellEnd"/>
            <w:r w:rsidRPr="001F23F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F23FE">
              <w:rPr>
                <w:rFonts w:ascii="Times New Roman" w:hAnsi="Times New Roman"/>
                <w:sz w:val="20"/>
              </w:rPr>
              <w:t>ур</w:t>
            </w:r>
            <w:proofErr w:type="spellEnd"/>
            <w:r w:rsidRPr="001F23F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1F23FE">
              <w:rPr>
                <w:rFonts w:ascii="Times New Roman" w:hAnsi="Times New Roman"/>
                <w:sz w:val="20"/>
                <w:lang w:val="en-US"/>
              </w:rPr>
              <w:t>ttps://resh.edu.ru/su</w:t>
            </w:r>
            <w:r w:rsidRPr="001F23FE">
              <w:rPr>
                <w:rFonts w:ascii="Times New Roman" w:hAnsi="Times New Roman"/>
                <w:sz w:val="20"/>
                <w:lang w:val="en-US"/>
              </w:rPr>
              <w:lastRenderedPageBreak/>
              <w:t>bject/lesson/6320/main/200024/</w:t>
            </w:r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lang w:val="en-US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 xml:space="preserve">Формулы, </w:t>
            </w:r>
            <w:hyperlink r:id="rId25" w:history="1">
              <w:r w:rsidRPr="001F23FE">
                <w:rPr>
                  <w:rStyle w:val="a7"/>
                  <w:rFonts w:ascii="Times New Roman" w:hAnsi="Times New Roman"/>
                  <w:sz w:val="20"/>
                  <w:lang w:val="en-US"/>
                </w:rPr>
                <w:t>https</w:t>
              </w:r>
              <w:r w:rsidRPr="001F23FE">
                <w:rPr>
                  <w:rStyle w:val="a7"/>
                  <w:rFonts w:ascii="Times New Roman" w:hAnsi="Times New Roman"/>
                  <w:sz w:val="20"/>
                </w:rPr>
                <w:t>://</w:t>
              </w:r>
              <w:proofErr w:type="spellStart"/>
              <w:r w:rsidRPr="001F23FE">
                <w:rPr>
                  <w:rStyle w:val="a7"/>
                  <w:rFonts w:ascii="Times New Roman" w:hAnsi="Times New Roman"/>
                  <w:sz w:val="20"/>
                  <w:lang w:val="en-US"/>
                </w:rPr>
                <w:t>testedu</w:t>
              </w:r>
              <w:proofErr w:type="spellEnd"/>
              <w:r w:rsidRPr="001F23FE">
                <w:rPr>
                  <w:rStyle w:val="a7"/>
                  <w:rFonts w:ascii="Times New Roman" w:hAnsi="Times New Roman"/>
                  <w:sz w:val="20"/>
                </w:rPr>
                <w:t>.</w:t>
              </w:r>
              <w:proofErr w:type="spellStart"/>
              <w:r w:rsidRPr="001F23FE">
                <w:rPr>
                  <w:rStyle w:val="a7"/>
                  <w:rFonts w:ascii="Times New Roman" w:hAnsi="Times New Roman"/>
                  <w:sz w:val="20"/>
                  <w:lang w:val="en-US"/>
                </w:rPr>
                <w:t>ru</w:t>
              </w:r>
              <w:proofErr w:type="spellEnd"/>
              <w:r w:rsidRPr="001F23FE">
                <w:rPr>
                  <w:rStyle w:val="a7"/>
                  <w:rFonts w:ascii="Times New Roman" w:hAnsi="Times New Roman"/>
                  <w:sz w:val="20"/>
                </w:rPr>
                <w:t>/</w:t>
              </w:r>
              <w:r w:rsidRPr="001F23FE">
                <w:rPr>
                  <w:rStyle w:val="a7"/>
                  <w:rFonts w:ascii="Times New Roman" w:hAnsi="Times New Roman"/>
                  <w:sz w:val="20"/>
                  <w:lang w:val="en-US"/>
                </w:rPr>
                <w:t>test</w:t>
              </w:r>
              <w:r w:rsidRPr="001F23FE">
                <w:rPr>
                  <w:rStyle w:val="a7"/>
                  <w:rFonts w:ascii="Times New Roman" w:hAnsi="Times New Roman"/>
                  <w:sz w:val="20"/>
                </w:rPr>
                <w:t>/</w:t>
              </w:r>
              <w:proofErr w:type="spellStart"/>
              <w:r w:rsidRPr="001F23FE">
                <w:rPr>
                  <w:rStyle w:val="a7"/>
                  <w:rFonts w:ascii="Times New Roman" w:hAnsi="Times New Roman"/>
                  <w:sz w:val="20"/>
                  <w:lang w:val="en-US"/>
                </w:rPr>
                <w:t>matematika</w:t>
              </w:r>
              <w:proofErr w:type="spellEnd"/>
              <w:r w:rsidRPr="001F23FE">
                <w:rPr>
                  <w:rStyle w:val="a7"/>
                  <w:rFonts w:ascii="Times New Roman" w:hAnsi="Times New Roman"/>
                  <w:sz w:val="20"/>
                </w:rPr>
                <w:t>/10-</w:t>
              </w:r>
              <w:proofErr w:type="spellStart"/>
              <w:r w:rsidRPr="001F23FE">
                <w:rPr>
                  <w:rStyle w:val="a7"/>
                  <w:rFonts w:ascii="Times New Roman" w:hAnsi="Times New Roman"/>
                  <w:sz w:val="20"/>
                  <w:lang w:val="en-US"/>
                </w:rPr>
                <w:t>klass</w:t>
              </w:r>
              <w:proofErr w:type="spellEnd"/>
              <w:r w:rsidRPr="001F23FE">
                <w:rPr>
                  <w:rStyle w:val="a7"/>
                  <w:rFonts w:ascii="Times New Roman" w:hAnsi="Times New Roman"/>
                  <w:sz w:val="20"/>
                </w:rPr>
                <w:t>/</w:t>
              </w:r>
              <w:proofErr w:type="spellStart"/>
              <w:r w:rsidRPr="001F23FE">
                <w:rPr>
                  <w:rStyle w:val="a7"/>
                  <w:rFonts w:ascii="Times New Roman" w:hAnsi="Times New Roman"/>
                  <w:sz w:val="20"/>
                  <w:lang w:val="en-US"/>
                </w:rPr>
                <w:t>prostejshie</w:t>
              </w:r>
              <w:proofErr w:type="spellEnd"/>
              <w:r w:rsidRPr="001F23FE">
                <w:rPr>
                  <w:rStyle w:val="a7"/>
                  <w:rFonts w:ascii="Times New Roman" w:hAnsi="Times New Roman"/>
                  <w:sz w:val="20"/>
                </w:rPr>
                <w:t>-</w:t>
              </w:r>
              <w:proofErr w:type="spellStart"/>
              <w:r w:rsidRPr="001F23FE">
                <w:rPr>
                  <w:rStyle w:val="a7"/>
                  <w:rFonts w:ascii="Times New Roman" w:hAnsi="Times New Roman"/>
                  <w:sz w:val="20"/>
                  <w:lang w:val="en-US"/>
                </w:rPr>
                <w:t>trigonometricheskie</w:t>
              </w:r>
              <w:proofErr w:type="spellEnd"/>
              <w:r w:rsidRPr="001F23FE">
                <w:rPr>
                  <w:rStyle w:val="a7"/>
                  <w:rFonts w:ascii="Times New Roman" w:hAnsi="Times New Roman"/>
                  <w:sz w:val="20"/>
                </w:rPr>
                <w:t>-</w:t>
              </w:r>
              <w:proofErr w:type="spellStart"/>
              <w:r w:rsidRPr="001F23FE">
                <w:rPr>
                  <w:rStyle w:val="a7"/>
                  <w:rFonts w:ascii="Times New Roman" w:hAnsi="Times New Roman"/>
                  <w:sz w:val="20"/>
                  <w:lang w:val="en-US"/>
                </w:rPr>
                <w:t>uravneniya</w:t>
              </w:r>
              <w:proofErr w:type="spellEnd"/>
              <w:r w:rsidRPr="001F23FE">
                <w:rPr>
                  <w:rStyle w:val="a7"/>
                  <w:rFonts w:ascii="Times New Roman" w:hAnsi="Times New Roman"/>
                  <w:sz w:val="20"/>
                </w:rPr>
                <w:t>-</w:t>
              </w:r>
              <w:r w:rsidRPr="001F23FE">
                <w:rPr>
                  <w:rStyle w:val="a7"/>
                  <w:rFonts w:ascii="Times New Roman" w:hAnsi="Times New Roman"/>
                  <w:sz w:val="20"/>
                  <w:lang w:val="en-US"/>
                </w:rPr>
                <w:t>variant</w:t>
              </w:r>
              <w:r w:rsidRPr="001F23FE">
                <w:rPr>
                  <w:rStyle w:val="a7"/>
                  <w:rFonts w:ascii="Times New Roman" w:hAnsi="Times New Roman"/>
                  <w:sz w:val="20"/>
                </w:rPr>
                <w:t>-1.</w:t>
              </w:r>
              <w:r w:rsidRPr="001F23FE">
                <w:rPr>
                  <w:rStyle w:val="a7"/>
                  <w:rFonts w:ascii="Times New Roman" w:hAnsi="Times New Roman"/>
                  <w:sz w:val="20"/>
                  <w:lang w:val="en-US"/>
                </w:rPr>
                <w:t>html</w:t>
              </w:r>
            </w:hyperlink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Итоговое повторение по разделу</w:t>
            </w:r>
            <w:r w:rsidRPr="001F23FE">
              <w:rPr>
                <w:rFonts w:ascii="Times New Roman" w:eastAsia="Calibri" w:hAnsi="Times New Roman"/>
                <w:sz w:val="20"/>
              </w:rPr>
              <w:t xml:space="preserve"> Россия в годы «великих потрясений». 1914–1921 гг.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 xml:space="preserve">Повторить  теоретический материал по разделу </w:t>
            </w:r>
            <w:hyperlink r:id="rId26" w:history="1">
              <w:r w:rsidRPr="001F23FE">
                <w:rPr>
                  <w:rStyle w:val="a7"/>
                  <w:rFonts w:ascii="Times New Roman" w:hAnsi="Times New Roman"/>
                  <w:sz w:val="20"/>
                </w:rPr>
                <w:t>https://yadi.sk/i/fefsHJBYZiHrEA</w:t>
              </w:r>
            </w:hyperlink>
            <w:r w:rsidRPr="001F23FE">
              <w:rPr>
                <w:rFonts w:ascii="Times New Roman" w:hAnsi="Times New Roman"/>
                <w:sz w:val="20"/>
              </w:rPr>
              <w:t xml:space="preserve"> </w:t>
            </w:r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 xml:space="preserve">Выполнить практические задания по теме </w:t>
            </w:r>
            <w:hyperlink r:id="rId27" w:history="1">
              <w:r w:rsidRPr="001F23FE">
                <w:rPr>
                  <w:rStyle w:val="a7"/>
                  <w:rFonts w:ascii="Times New Roman" w:hAnsi="Times New Roman"/>
                  <w:sz w:val="20"/>
                </w:rPr>
                <w:t>https://yadi.sk/i/MEGFRfdW_Zudaw</w:t>
              </w:r>
            </w:hyperlink>
            <w:r w:rsidRPr="001F23F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Повторить термины и даты по темам раздела, используя материал учебника История России Ч</w:t>
            </w:r>
            <w:proofErr w:type="gramStart"/>
            <w:r w:rsidRPr="001F23FE">
              <w:rPr>
                <w:rFonts w:ascii="Times New Roman" w:hAnsi="Times New Roman"/>
                <w:sz w:val="20"/>
              </w:rPr>
              <w:t>1</w:t>
            </w:r>
            <w:proofErr w:type="gramEnd"/>
            <w:r w:rsidRPr="001F23FE">
              <w:rPr>
                <w:rFonts w:ascii="Times New Roman" w:hAnsi="Times New Roman"/>
                <w:sz w:val="20"/>
              </w:rPr>
              <w:t>.</w:t>
            </w: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pStyle w:val="TableContents"/>
              <w:rPr>
                <w:sz w:val="20"/>
              </w:rPr>
            </w:pPr>
            <w:r w:rsidRPr="001F23FE">
              <w:rPr>
                <w:sz w:val="20"/>
              </w:rPr>
              <w:t>Своеобразие образной системы и конфликта комедии «Вишневый сад». Новаторство Чехова-драматурга. Соотношение внешнего и внутреннего сюжетов в комедии.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pStyle w:val="TableContents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pStyle w:val="TableContents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pStyle w:val="TableContents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pStyle w:val="TableContents"/>
              <w:rPr>
                <w:color w:val="FF0000"/>
                <w:sz w:val="20"/>
              </w:rPr>
            </w:pPr>
            <w:hyperlink r:id="rId28" w:history="1">
              <w:r w:rsidRPr="001F23FE">
                <w:rPr>
                  <w:rStyle w:val="a7"/>
                  <w:sz w:val="20"/>
                </w:rPr>
                <w:t>https://infourok.ru/prezentaciya-po-literature-na-temu-vishneviy-sad-apchehova-2062690.html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pStyle w:val="TableContents"/>
              <w:rPr>
                <w:sz w:val="20"/>
              </w:rPr>
            </w:pPr>
            <w:r w:rsidRPr="001F23FE">
              <w:rPr>
                <w:sz w:val="20"/>
              </w:rPr>
              <w:t>Прочитать комедию «Вишневый сад»</w:t>
            </w: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 xml:space="preserve">«Моя любимая группа. Развитие навыков монологической речи» контроль говорения. «Чтение доставляет удовольствие» контроль </w:t>
            </w:r>
            <w:proofErr w:type="spellStart"/>
            <w:r w:rsidRPr="001F23FE">
              <w:rPr>
                <w:rFonts w:ascii="Times New Roman" w:hAnsi="Times New Roman"/>
                <w:sz w:val="20"/>
              </w:rPr>
              <w:t>аудирования</w:t>
            </w:r>
            <w:proofErr w:type="spellEnd"/>
            <w:r w:rsidRPr="001F23F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Учебник стр.159 упр.4(а).</w:t>
            </w:r>
          </w:p>
        </w:tc>
      </w:tr>
      <w:tr w:rsidR="00CC3B12" w:rsidRPr="001F23FE" w:rsidTr="00DA02DA">
        <w:trPr>
          <w:trHeight w:val="45"/>
        </w:trPr>
        <w:tc>
          <w:tcPr>
            <w:tcW w:w="710" w:type="dxa"/>
            <w:vMerge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color w:val="000000"/>
                <w:sz w:val="20"/>
              </w:rPr>
              <w:t>Повторение по теме «Общество как мир культуры»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Учебник.</w:t>
            </w:r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F23FE">
              <w:rPr>
                <w:rFonts w:ascii="Times New Roman" w:hAnsi="Times New Roman"/>
                <w:sz w:val="20"/>
              </w:rPr>
              <w:t>Выполнить практические задания</w:t>
            </w:r>
          </w:p>
          <w:p w:rsidR="00CC3B12" w:rsidRPr="001F23FE" w:rsidRDefault="00CC3B1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9" w:history="1">
              <w:r w:rsidRPr="001F23FE">
                <w:rPr>
                  <w:rStyle w:val="a7"/>
                  <w:rFonts w:ascii="Times New Roman" w:hAnsi="Times New Roman"/>
                  <w:sz w:val="20"/>
                </w:rPr>
                <w:t>https://yadi.sk/i/PBewhWB-Ilzegg</w:t>
              </w:r>
            </w:hyperlink>
            <w:r w:rsidRPr="001F23F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CC3B12" w:rsidRPr="001F23FE" w:rsidRDefault="00CC3B12" w:rsidP="00DA02DA">
            <w:pPr>
              <w:pStyle w:val="TableContents"/>
              <w:rPr>
                <w:sz w:val="20"/>
              </w:rPr>
            </w:pPr>
          </w:p>
        </w:tc>
      </w:tr>
    </w:tbl>
    <w:p w:rsidR="0075748B" w:rsidRPr="00D1396A" w:rsidRDefault="0075748B" w:rsidP="00A35A94">
      <w:pPr>
        <w:jc w:val="center"/>
        <w:outlineLvl w:val="0"/>
      </w:pPr>
    </w:p>
    <w:sectPr w:rsidR="0075748B" w:rsidRPr="00D1396A" w:rsidSect="008D4A13">
      <w:footerReference w:type="default" r:id="rId30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44E" w:rsidRDefault="0092644E">
      <w:pPr>
        <w:spacing w:after="0" w:line="240" w:lineRule="auto"/>
      </w:pPr>
      <w:r>
        <w:separator/>
      </w:r>
    </w:p>
  </w:endnote>
  <w:endnote w:type="continuationSeparator" w:id="0">
    <w:p w:rsidR="0092644E" w:rsidRDefault="0092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65" w:rsidRDefault="00767C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44E" w:rsidRDefault="0092644E">
      <w:pPr>
        <w:spacing w:after="0" w:line="240" w:lineRule="auto"/>
      </w:pPr>
      <w:r>
        <w:separator/>
      </w:r>
    </w:p>
  </w:footnote>
  <w:footnote w:type="continuationSeparator" w:id="0">
    <w:p w:rsidR="0092644E" w:rsidRDefault="00926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211A9"/>
    <w:rsid w:val="000310DE"/>
    <w:rsid w:val="000418D2"/>
    <w:rsid w:val="000535E0"/>
    <w:rsid w:val="00055072"/>
    <w:rsid w:val="000825AF"/>
    <w:rsid w:val="000828E5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7407F"/>
    <w:rsid w:val="001764E6"/>
    <w:rsid w:val="001771D6"/>
    <w:rsid w:val="00187DBA"/>
    <w:rsid w:val="001C09CA"/>
    <w:rsid w:val="001C44DC"/>
    <w:rsid w:val="001E33DA"/>
    <w:rsid w:val="001F23FE"/>
    <w:rsid w:val="001F4CAB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30A2"/>
    <w:rsid w:val="002F4EC7"/>
    <w:rsid w:val="0031523A"/>
    <w:rsid w:val="003228C0"/>
    <w:rsid w:val="00323040"/>
    <w:rsid w:val="00324440"/>
    <w:rsid w:val="0034283E"/>
    <w:rsid w:val="00350E8D"/>
    <w:rsid w:val="00352572"/>
    <w:rsid w:val="00365992"/>
    <w:rsid w:val="00366C98"/>
    <w:rsid w:val="00376156"/>
    <w:rsid w:val="00382F16"/>
    <w:rsid w:val="00382FC7"/>
    <w:rsid w:val="00386715"/>
    <w:rsid w:val="003A5005"/>
    <w:rsid w:val="003B2616"/>
    <w:rsid w:val="003B7EC9"/>
    <w:rsid w:val="003C738F"/>
    <w:rsid w:val="003D5F8B"/>
    <w:rsid w:val="003F3AEA"/>
    <w:rsid w:val="003F57AD"/>
    <w:rsid w:val="003F5F02"/>
    <w:rsid w:val="00406C9D"/>
    <w:rsid w:val="00416CED"/>
    <w:rsid w:val="00440DB1"/>
    <w:rsid w:val="00462EFE"/>
    <w:rsid w:val="004724AD"/>
    <w:rsid w:val="00477A9F"/>
    <w:rsid w:val="0049163B"/>
    <w:rsid w:val="004B7AE9"/>
    <w:rsid w:val="004D1E45"/>
    <w:rsid w:val="004F02C3"/>
    <w:rsid w:val="005202D0"/>
    <w:rsid w:val="00537523"/>
    <w:rsid w:val="005503EB"/>
    <w:rsid w:val="005809F5"/>
    <w:rsid w:val="0058769C"/>
    <w:rsid w:val="0059691E"/>
    <w:rsid w:val="005B1D6F"/>
    <w:rsid w:val="005D0517"/>
    <w:rsid w:val="005E3B1E"/>
    <w:rsid w:val="005F4E66"/>
    <w:rsid w:val="00614BD8"/>
    <w:rsid w:val="006277D5"/>
    <w:rsid w:val="00655AF4"/>
    <w:rsid w:val="00655F4D"/>
    <w:rsid w:val="00671AA8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6ED4"/>
    <w:rsid w:val="00730B2B"/>
    <w:rsid w:val="00741273"/>
    <w:rsid w:val="007553D5"/>
    <w:rsid w:val="0075748B"/>
    <w:rsid w:val="00765FA4"/>
    <w:rsid w:val="00767C65"/>
    <w:rsid w:val="00767E54"/>
    <w:rsid w:val="00787D94"/>
    <w:rsid w:val="007B3B9D"/>
    <w:rsid w:val="007B7F74"/>
    <w:rsid w:val="007F232C"/>
    <w:rsid w:val="007F6539"/>
    <w:rsid w:val="008111B4"/>
    <w:rsid w:val="00811B92"/>
    <w:rsid w:val="00816988"/>
    <w:rsid w:val="00856461"/>
    <w:rsid w:val="008865F3"/>
    <w:rsid w:val="008A6593"/>
    <w:rsid w:val="008C4368"/>
    <w:rsid w:val="008C5C10"/>
    <w:rsid w:val="008D4A13"/>
    <w:rsid w:val="00900CB4"/>
    <w:rsid w:val="00911732"/>
    <w:rsid w:val="009204C8"/>
    <w:rsid w:val="009250CB"/>
    <w:rsid w:val="0092644E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24757"/>
    <w:rsid w:val="00A35A94"/>
    <w:rsid w:val="00A51E02"/>
    <w:rsid w:val="00A53C01"/>
    <w:rsid w:val="00A623F9"/>
    <w:rsid w:val="00A67F9D"/>
    <w:rsid w:val="00A743C4"/>
    <w:rsid w:val="00A77652"/>
    <w:rsid w:val="00A8291B"/>
    <w:rsid w:val="00A8478A"/>
    <w:rsid w:val="00A911E4"/>
    <w:rsid w:val="00AC1C90"/>
    <w:rsid w:val="00AC2C83"/>
    <w:rsid w:val="00AC59B2"/>
    <w:rsid w:val="00AD4571"/>
    <w:rsid w:val="00AE728C"/>
    <w:rsid w:val="00AF5D2C"/>
    <w:rsid w:val="00B031FE"/>
    <w:rsid w:val="00B24281"/>
    <w:rsid w:val="00B501DA"/>
    <w:rsid w:val="00B6382C"/>
    <w:rsid w:val="00BC6DC9"/>
    <w:rsid w:val="00BD3046"/>
    <w:rsid w:val="00BE23AC"/>
    <w:rsid w:val="00BE4839"/>
    <w:rsid w:val="00BE64C3"/>
    <w:rsid w:val="00BF5E51"/>
    <w:rsid w:val="00C11214"/>
    <w:rsid w:val="00C136E8"/>
    <w:rsid w:val="00C21440"/>
    <w:rsid w:val="00C64925"/>
    <w:rsid w:val="00C71DD6"/>
    <w:rsid w:val="00C74038"/>
    <w:rsid w:val="00C75A93"/>
    <w:rsid w:val="00CA14E1"/>
    <w:rsid w:val="00CA38DE"/>
    <w:rsid w:val="00CB7BB5"/>
    <w:rsid w:val="00CC3B12"/>
    <w:rsid w:val="00CC6E37"/>
    <w:rsid w:val="00CC7F77"/>
    <w:rsid w:val="00CD036D"/>
    <w:rsid w:val="00CD43E0"/>
    <w:rsid w:val="00CE530B"/>
    <w:rsid w:val="00D1396A"/>
    <w:rsid w:val="00D1463E"/>
    <w:rsid w:val="00D37A94"/>
    <w:rsid w:val="00D520B8"/>
    <w:rsid w:val="00D56DF8"/>
    <w:rsid w:val="00D60F73"/>
    <w:rsid w:val="00D612C5"/>
    <w:rsid w:val="00D66638"/>
    <w:rsid w:val="00D725F0"/>
    <w:rsid w:val="00D81423"/>
    <w:rsid w:val="00D83DE7"/>
    <w:rsid w:val="00D85BDE"/>
    <w:rsid w:val="00DB403B"/>
    <w:rsid w:val="00DE44B9"/>
    <w:rsid w:val="00DE6F80"/>
    <w:rsid w:val="00E01D90"/>
    <w:rsid w:val="00E23A9F"/>
    <w:rsid w:val="00E27C47"/>
    <w:rsid w:val="00E42397"/>
    <w:rsid w:val="00E46373"/>
    <w:rsid w:val="00E47553"/>
    <w:rsid w:val="00E56BC6"/>
    <w:rsid w:val="00E57B97"/>
    <w:rsid w:val="00E57E80"/>
    <w:rsid w:val="00EA1EC2"/>
    <w:rsid w:val="00EA6F37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8D4A13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8D4A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8D4A1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8D4A13"/>
  </w:style>
  <w:style w:type="character" w:styleId="a7">
    <w:name w:val="Hyperlink"/>
    <w:uiPriority w:val="99"/>
    <w:rsid w:val="008D4A13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8D4A13"/>
    <w:rPr>
      <w:rFonts w:ascii="Tahoma" w:hAnsi="Tahoma"/>
      <w:sz w:val="20"/>
    </w:rPr>
  </w:style>
  <w:style w:type="character" w:styleId="a8">
    <w:name w:val="Emphasis"/>
    <w:qFormat/>
    <w:rsid w:val="008D4A13"/>
    <w:rPr>
      <w:i/>
    </w:rPr>
  </w:style>
  <w:style w:type="character" w:customStyle="1" w:styleId="apple-converted-space">
    <w:name w:val="apple-converted-space"/>
    <w:rsid w:val="008D4A13"/>
  </w:style>
  <w:style w:type="character" w:styleId="a9">
    <w:name w:val="Strong"/>
    <w:basedOn w:val="a0"/>
    <w:qFormat/>
    <w:rsid w:val="008D4A13"/>
    <w:rPr>
      <w:b/>
    </w:rPr>
  </w:style>
  <w:style w:type="table" w:styleId="1">
    <w:name w:val="Table Simple 1"/>
    <w:basedOn w:val="a1"/>
    <w:rsid w:val="008D4A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8D4A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testedu.ru/test/matematika/10-klass/pravilnyie-mnogogranniki.html" TargetMode="External"/><Relationship Id="rId18" Type="http://schemas.openxmlformats.org/officeDocument/2006/relationships/hyperlink" Target="https://onlinetestpad.com/ru/test/187571-svojstva-logarifmov" TargetMode="External"/><Relationship Id="rId26" Type="http://schemas.openxmlformats.org/officeDocument/2006/relationships/hyperlink" Target="https://yadi.sk/i/fefsHJBYZiHrE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telya.com/geometriya/153927-itogovaya-kontrolnaya-rabota-po-geometrii-10-klass-umk-ls-atanasyan-i-dr.html" TargetMode="Externa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www.youtube.com/watch?v=dBlGoR1ZTMA" TargetMode="External"/><Relationship Id="rId17" Type="http://schemas.openxmlformats.org/officeDocument/2006/relationships/hyperlink" Target="https://www.youtube.com/watch?v=KSXWaaTUnFU" TargetMode="External"/><Relationship Id="rId25" Type="http://schemas.openxmlformats.org/officeDocument/2006/relationships/hyperlink" Target="https://testedu.ru/test/matematika/10-klass/prostejshie-trigonometricheskie-uravneniya-variant-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y--EpYex7Hc" TargetMode="External"/><Relationship Id="rId20" Type="http://schemas.openxmlformats.org/officeDocument/2006/relationships/hyperlink" Target="https://youtu.be/PstfpComeGs" TargetMode="External"/><Relationship Id="rId29" Type="http://schemas.openxmlformats.org/officeDocument/2006/relationships/hyperlink" Target="https://yadi.sk/i/PBewhWB-Ilzeg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di.sk/i/6PjotpucgsxBnA" TargetMode="External"/><Relationship Id="rId24" Type="http://schemas.openxmlformats.org/officeDocument/2006/relationships/hyperlink" Target="https://youtu.be/n_CmtsZzlw4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outu.be/KrkIjLIDvkI" TargetMode="External"/><Relationship Id="rId23" Type="http://schemas.openxmlformats.org/officeDocument/2006/relationships/hyperlink" Target="https://yadi.sk/i/05hjHfe_IJQeVQ" TargetMode="External"/><Relationship Id="rId28" Type="http://schemas.openxmlformats.org/officeDocument/2006/relationships/hyperlink" Target="https://infourok.ru/prezentaciya-po-literature-na-temu-vishneviy-sad-apchehova-2062690.html" TargetMode="External"/><Relationship Id="rId10" Type="http://schemas.openxmlformats.org/officeDocument/2006/relationships/hyperlink" Target="http://www.myshared.ru/slide/821291/" TargetMode="External"/><Relationship Id="rId19" Type="http://schemas.openxmlformats.org/officeDocument/2006/relationships/hyperlink" Target="https://yadi.sk/i/9y44I2--OTZlD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infourok.ru/prezentaciya_po_literature_futlyarnaya_zhizn_v_rasskazah_a.p.chehova-493015.htm" TargetMode="External"/><Relationship Id="rId22" Type="http://schemas.openxmlformats.org/officeDocument/2006/relationships/hyperlink" Target="https://onlinetestpad.com/ru/test/148031-10-klass-geometriya" TargetMode="External"/><Relationship Id="rId27" Type="http://schemas.openxmlformats.org/officeDocument/2006/relationships/hyperlink" Target="https://yadi.sk/i/MEGFRfdW_Zudaw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145</cp:revision>
  <dcterms:created xsi:type="dcterms:W3CDTF">2020-04-07T07:58:00Z</dcterms:created>
  <dcterms:modified xsi:type="dcterms:W3CDTF">2020-05-12T19:43:00Z</dcterms:modified>
</cp:coreProperties>
</file>