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бюджетное общеобразовательное учреждение</w:t>
      </w:r>
    </w:p>
    <w:p w:rsidR="00D1396A" w:rsidRDefault="00D1396A" w:rsidP="00D1396A">
      <w:pP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«Ильинская средняя школа»</w:t>
      </w:r>
    </w:p>
    <w:p w:rsidR="00D1396A" w:rsidRDefault="00D1396A" w:rsidP="00D1396A">
      <w:pPr>
        <w:pBdr>
          <w:bottom w:val="thickThinSmallGap" w:sz="12" w:space="1" w:color="auto"/>
        </w:pBdr>
        <w:spacing w:after="0" w:line="240" w:lineRule="auto"/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Сакского района Республики Крым</w:t>
      </w:r>
    </w:p>
    <w:p w:rsidR="00D1396A" w:rsidRDefault="00D1396A" w:rsidP="00D139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ИНН 9107004879, КПП 910701001, ОКПО 00800108, ОГРН 1149102183031,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296585, Республика Крым, Сакский район, с.Ильинка, ул.Ленина, д.18 </w:t>
      </w:r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телефон: (06563) 9-49-10 mail: </w:t>
      </w:r>
      <w:hyperlink r:id="rId7" w:history="1">
        <w:r>
          <w:rPr>
            <w:rStyle w:val="a7"/>
            <w:rFonts w:ascii="Times New Roman" w:hAnsi="Times New Roman"/>
            <w:sz w:val="24"/>
          </w:rPr>
          <w:t>ilinskaja@yandex.ru</w:t>
        </w:r>
      </w:hyperlink>
    </w:p>
    <w:p w:rsidR="00D1396A" w:rsidRDefault="00D1396A" w:rsidP="00D1396A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D1396A" w:rsidRDefault="00D1396A" w:rsidP="00D1396A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11.05.2020 г №77/11/11/01-19/</w:t>
      </w:r>
    </w:p>
    <w:p w:rsidR="00D1396A" w:rsidRDefault="00D1396A" w:rsidP="00D1396A">
      <w:pPr>
        <w:jc w:val="center"/>
        <w:rPr>
          <w:rFonts w:ascii="Times New Roman" w:hAnsi="Times New Roman"/>
          <w:b/>
          <w:sz w:val="20"/>
        </w:rPr>
      </w:pPr>
    </w:p>
    <w:p w:rsidR="00A77652" w:rsidRDefault="00A77652" w:rsidP="00A77652">
      <w:pPr>
        <w:jc w:val="center"/>
        <w:rPr>
          <w:rFonts w:ascii="Times New Roman" w:hAnsi="Times New Roman"/>
          <w:b/>
          <w:sz w:val="20"/>
        </w:rPr>
      </w:pPr>
    </w:p>
    <w:p w:rsidR="005809F5" w:rsidRDefault="005809F5" w:rsidP="005809F5">
      <w:pPr>
        <w:jc w:val="center"/>
        <w:outlineLvl w:val="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Расписание уроков в 7 классе с применением технологий дистанционного обучения</w:t>
      </w:r>
    </w:p>
    <w:tbl>
      <w:tblPr>
        <w:tblW w:w="15735" w:type="dxa"/>
        <w:tblInd w:w="-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A0"/>
      </w:tblPr>
      <w:tblGrid>
        <w:gridCol w:w="710"/>
        <w:gridCol w:w="1842"/>
        <w:gridCol w:w="2977"/>
        <w:gridCol w:w="1134"/>
        <w:gridCol w:w="1843"/>
        <w:gridCol w:w="2551"/>
        <w:gridCol w:w="1985"/>
        <w:gridCol w:w="2693"/>
      </w:tblGrid>
      <w:tr w:rsidR="005809F5" w:rsidRPr="00EC2EB2" w:rsidTr="00DA02DA">
        <w:trPr>
          <w:trHeight w:val="673"/>
        </w:trPr>
        <w:tc>
          <w:tcPr>
            <w:tcW w:w="710" w:type="dxa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День недели</w:t>
            </w:r>
          </w:p>
        </w:tc>
        <w:tc>
          <w:tcPr>
            <w:tcW w:w="1842" w:type="dxa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Расписание</w:t>
            </w:r>
          </w:p>
        </w:tc>
        <w:tc>
          <w:tcPr>
            <w:tcW w:w="2977" w:type="dxa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Тема урока</w:t>
            </w:r>
          </w:p>
        </w:tc>
        <w:tc>
          <w:tcPr>
            <w:tcW w:w="1134" w:type="dxa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Телеканал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"Первый Крымский"</w:t>
            </w:r>
          </w:p>
        </w:tc>
        <w:tc>
          <w:tcPr>
            <w:tcW w:w="1843" w:type="dxa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РЭШ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(Российская электронная школа)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8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https://resh.edu.ru/</w:t>
              </w:r>
            </w:hyperlink>
          </w:p>
        </w:tc>
        <w:tc>
          <w:tcPr>
            <w:tcW w:w="2551" w:type="dxa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Яндекс.Уроки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9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1985" w:type="dxa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Другие ресурсы</w:t>
            </w:r>
          </w:p>
        </w:tc>
        <w:tc>
          <w:tcPr>
            <w:tcW w:w="2693" w:type="dxa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Домашнее задание в ЭлЖур или Дневник.ру</w:t>
            </w:r>
          </w:p>
        </w:tc>
      </w:tr>
      <w:tr w:rsidR="005809F5" w:rsidRPr="00EC2EB2" w:rsidTr="00DA02DA">
        <w:trPr>
          <w:trHeight w:val="1914"/>
        </w:trPr>
        <w:tc>
          <w:tcPr>
            <w:tcW w:w="710" w:type="dxa"/>
            <w:vMerge w:val="restart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ВТ 12.05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Повторение изученного в 7 классе. Морфологические признаки деепричастия.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0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https://www.youtube.com/watch?v=NbjJyAnIrfE</w:t>
              </w:r>
            </w:hyperlink>
            <w:r w:rsidRPr="00EC2EB2">
              <w:rPr>
                <w:rFonts w:ascii="Times New Roman" w:hAnsi="Times New Roman"/>
                <w:sz w:val="20"/>
              </w:rPr>
              <w:t xml:space="preserve"> Повторить правила параграфов 22,24,25,27 учебника. 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Ответить на вопросы и выполнить задания тестового документа.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Обществознание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Итоговое повторение по курсу «Обществознание»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Посмотреть  видеоурок по ссылке 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1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https://www.youtube.com/watch?time_continue=6&amp;v=9aH2VChV5NM&amp;feature=emb_logo</w:t>
              </w:r>
            </w:hyperlink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Учебник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Повторить термины, выполнить практические </w:t>
            </w:r>
            <w:r w:rsidRPr="00EC2EB2">
              <w:rPr>
                <w:rFonts w:ascii="Times New Roman" w:hAnsi="Times New Roman"/>
                <w:sz w:val="20"/>
              </w:rPr>
              <w:lastRenderedPageBreak/>
              <w:t xml:space="preserve">задания по теме </w:t>
            </w:r>
            <w:hyperlink r:id="rId12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https://yadi.sk/i/6xTX58wkjTBisg</w:t>
              </w:r>
            </w:hyperlink>
            <w:r w:rsidRPr="00EC2EB2">
              <w:rPr>
                <w:rFonts w:ascii="Times New Roman" w:hAnsi="Times New Roman"/>
                <w:sz w:val="20"/>
              </w:rPr>
              <w:t xml:space="preserve"> 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lastRenderedPageBreak/>
              <w:t>Повторить термины, вызвавшие затруднения  в словаре учебника со стр. 153.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Повторение. Соотношение между сторонами и углами треугольника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3" w:history="1">
              <w:r w:rsidRPr="00EC2EB2">
                <w:rPr>
                  <w:rStyle w:val="a7"/>
                  <w:rFonts w:ascii="Times New Roman" w:hAnsi="Times New Roman"/>
                  <w:b/>
                  <w:sz w:val="20"/>
                </w:rPr>
                <w:t>https://resh.edu.ru/subject/lesson/7308/main/249598/</w:t>
              </w:r>
            </w:hyperlink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hyperlink r:id="rId14" w:history="1">
              <w:r w:rsidRPr="00EC2EB2">
                <w:rPr>
                  <w:rStyle w:val="a7"/>
                  <w:rFonts w:ascii="Times New Roman" w:hAnsi="Times New Roman"/>
                  <w:b/>
                  <w:sz w:val="20"/>
                </w:rPr>
                <w:t>https://resh.edu.ru/subject/lesson/7307/main/271523/</w:t>
              </w:r>
            </w:hyperlink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Повторить п.33-34, </w:t>
            </w:r>
            <w:hyperlink r:id="rId15" w:history="1">
              <w:r w:rsidRPr="00EC2EB2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https://infourok.ru/test-po-geometrii-dlya-7-klassa-po-teme-sootnosheniya-mezhdu-storonami-i-uglami-treugolnikami-4061003.html</w:t>
              </w:r>
            </w:hyperlink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«Виды спорта». «Спорт в жизни человека».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16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https://youtu.be/twQ0CFzg1j0</w:t>
              </w:r>
            </w:hyperlink>
            <w:r w:rsidRPr="00EC2EB2">
              <w:rPr>
                <w:rFonts w:ascii="Times New Roman" w:hAnsi="Times New Roman"/>
                <w:sz w:val="20"/>
              </w:rPr>
              <w:t xml:space="preserve"> </w:t>
            </w:r>
          </w:p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Учебник стр.168-169 перевести , ответить на вопросы.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Учебник стр. 174 упр.16 записать, перевести и выучить новую лексику.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Повторение изученного в 7 классе. Знаки препинания в предложениях с деепричастиями.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7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https://www.youtube.com/watch?v=QvgEMk4iGjE</w:t>
              </w:r>
            </w:hyperlink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Повторить правила параграфа  23 учебника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bCs/>
                <w:color w:val="222A35" w:themeColor="text2" w:themeShade="80"/>
                <w:spacing w:val="1"/>
                <w:sz w:val="20"/>
                <w:shd w:val="clear" w:color="auto" w:fill="FFFFFF"/>
              </w:rPr>
              <w:t xml:space="preserve">Видовое разнообразие. 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Прочитать п. 53, ответить на вопросы 2,3 стр. 143 письменно.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b/>
                <w:sz w:val="20"/>
              </w:rPr>
              <w:t xml:space="preserve">Контрольная работа по теме </w:t>
            </w:r>
            <w:r w:rsidRPr="00EC2EB2">
              <w:rPr>
                <w:rFonts w:ascii="Times New Roman" w:hAnsi="Times New Roman"/>
                <w:sz w:val="20"/>
              </w:rPr>
              <w:t>«Защита окружающей среды-актуальная проблема в наше время». «Что нужно сделать для зашиты природы</w:t>
            </w:r>
            <w:r w:rsidRPr="00EC2EB2">
              <w:rPr>
                <w:rFonts w:ascii="Times New Roman" w:hAnsi="Times New Roman"/>
                <w:sz w:val="20"/>
                <w:lang w:val="en-US"/>
              </w:rPr>
              <w:t>?</w:t>
            </w:r>
            <w:r w:rsidRPr="00EC2EB2"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 w:val="restart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СР 13.05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Физика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Теплота сгорания топлива. Преобразование энергии в тепловых машинах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.КПД тепловой машины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  <w:right w:val="single" w:sz="18" w:space="0" w:color="auto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8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https://youtu.be/CettWNrZRG4</w:t>
              </w:r>
            </w:hyperlink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18" w:space="0" w:color="auto"/>
              <w:bottom w:val="single" w:sz="4" w:space="0" w:color="auto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П.35 ответить на вопросы 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ind w:firstLine="1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Народы России в XVII в. Сословный быт и картина мира русского человека в XVII в. Повседневная жизнь народов Украины, Поволжья, Сибири и Северного Кавказа в XVII в.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Культура Крымского ханства.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Учебник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Изучить предметы быта на основе иллюстраций, помещенных в учебнике.  Выполнить задания </w:t>
            </w:r>
            <w:r w:rsidRPr="00EC2EB2">
              <w:rPr>
                <w:rFonts w:ascii="Times New Roman" w:hAnsi="Times New Roman"/>
                <w:sz w:val="20"/>
              </w:rPr>
              <w:lastRenderedPageBreak/>
              <w:t>1-3 на стр. 113, объяснять значение новых слов.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19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https://yadi.sk/i/qBg1frr01IxtVw</w:t>
              </w:r>
            </w:hyperlink>
            <w:r w:rsidRPr="00EC2EB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lastRenderedPageBreak/>
              <w:t>Прочитать материал учебника для самостоятельной работы стр. 112-121, выполнить задания к тексту для самостоятельного изучения .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Решение задач с помощью систем уравнений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  <w:right w:val="single" w:sz="18" w:space="0" w:color="auto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hyperlink r:id="rId20" w:history="1">
              <w:r w:rsidRPr="00EC2EB2">
                <w:rPr>
                  <w:rStyle w:val="a7"/>
                  <w:rFonts w:ascii="Times New Roman" w:hAnsi="Times New Roman"/>
                  <w:b/>
                  <w:sz w:val="20"/>
                </w:rPr>
                <w:t>https://www.youtube.com/watch?v=zHO2CDj4h0</w:t>
              </w:r>
            </w:hyperlink>
            <w:r w:rsidRPr="00EC2EB2">
              <w:rPr>
                <w:rFonts w:ascii="Times New Roman" w:hAnsi="Times New Roman"/>
                <w:b/>
                <w:color w:val="000000" w:themeColor="text1"/>
                <w:sz w:val="20"/>
              </w:rPr>
              <w:t>Q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Прочитать п.45(примеры), </w:t>
            </w:r>
          </w:p>
          <w:p w:rsidR="005809F5" w:rsidRPr="006E3B65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color w:val="0000FF"/>
                <w:sz w:val="20"/>
                <w:u w:val="single"/>
              </w:rPr>
            </w:pPr>
            <w:r w:rsidRPr="00EC2EB2">
              <w:rPr>
                <w:rFonts w:ascii="Times New Roman" w:hAnsi="Times New Roman"/>
                <w:b/>
                <w:sz w:val="20"/>
              </w:rPr>
              <w:t xml:space="preserve">2 любых системы из </w:t>
            </w:r>
            <w:r w:rsidRPr="00EC2EB2">
              <w:rPr>
                <w:rFonts w:ascii="Times New Roman" w:hAnsi="Times New Roman"/>
                <w:sz w:val="20"/>
              </w:rPr>
              <w:t xml:space="preserve"> </w:t>
            </w:r>
            <w:hyperlink r:id="rId21" w:history="1">
              <w:r w:rsidRPr="00EC2EB2">
                <w:rPr>
                  <w:rStyle w:val="a7"/>
                  <w:rFonts w:ascii="Times New Roman" w:hAnsi="Times New Roman"/>
                  <w:b/>
                  <w:sz w:val="20"/>
                </w:rPr>
                <w:t>https://infourok.ru/zadaniya-po-teme-sistemi-uravneniy-2914977.html</w:t>
              </w:r>
            </w:hyperlink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Повторение изученного в 7 классе по теме «Наречие».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2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https://www.youtube.com/watch?v=rBcUxUDRWRc</w:t>
              </w:r>
            </w:hyperlink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Повторить правила параграфов 29-39 учебника.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Ответить на вопросы и выполнить задания тестового документа.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Дж. Г. Байрон. Ощущение трагического разлада героя с жизнью, окружающим его обществом. Стихотворение «Ты кончил жизни путь, герой!».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23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https://interneturok.ru/lesson/literatura/7-klass/zarubezhnaya-literatura/d-g-bayron-ty-konchil-zhizni-put-geroy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С. 246-254 читать стихотворения.</w:t>
            </w:r>
          </w:p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Выполнить мини-тест по просмотренному видео-уроку.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Повторение изученного в 7 классе. Морфологические признаки предлогов.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24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https://www.youtube.com/watch?v=VuY1TjnBUJw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Азия: путешествие (2).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 w:val="restart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ЧТ 14.05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Биология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bCs/>
                <w:color w:val="222A35" w:themeColor="text2" w:themeShade="80"/>
                <w:spacing w:val="1"/>
                <w:sz w:val="20"/>
                <w:shd w:val="clear" w:color="auto" w:fill="FFFFFF"/>
              </w:rPr>
              <w:t>Экосистемное разнообразие.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Прочитать п. 54, ответить на вопросы 2,3 стр. 145 письменно.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Повторение изученного в 7 классе. Морфологические признаки союзов.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25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https://www.youtube.com/watch?v=70JVKx-aFcI</w:t>
              </w:r>
            </w:hyperlink>
          </w:p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Повторить правила параграфов 48-55 учебника.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Ответить на вопросы и выполнить задания тестового документа.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Контрольная работа №6 (итоговая)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Решить </w:t>
            </w:r>
            <w:hyperlink r:id="rId26" w:history="1">
              <w:r w:rsidRPr="00EC2EB2">
                <w:rPr>
                  <w:rStyle w:val="a7"/>
                  <w:rFonts w:ascii="Times New Roman" w:hAnsi="Times New Roman"/>
                  <w:b/>
                  <w:sz w:val="20"/>
                </w:rPr>
                <w:t>https://infourok.ru/itogovaya_rabota_po_geometrii_7_klass-546413.htm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hyperlink r:id="rId27" w:history="1">
              <w:r w:rsidRPr="00EC2EB2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https://infourok.ru/test-povtorenie-kursa-geometrii-klass-1158767.html</w:t>
              </w:r>
            </w:hyperlink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«Из истории спорта». </w:t>
            </w:r>
            <w:r w:rsidRPr="00EC2EB2">
              <w:rPr>
                <w:rFonts w:ascii="Times New Roman" w:hAnsi="Times New Roman"/>
                <w:sz w:val="20"/>
              </w:rPr>
              <w:lastRenderedPageBreak/>
              <w:t>«Олимпийские игры». Контроль чтения.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8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https://youtu.be/AhE</w:t>
              </w:r>
              <w:r w:rsidRPr="00EC2EB2">
                <w:rPr>
                  <w:rStyle w:val="a7"/>
                  <w:rFonts w:ascii="Times New Roman" w:hAnsi="Times New Roman"/>
                  <w:sz w:val="20"/>
                </w:rPr>
                <w:lastRenderedPageBreak/>
                <w:t>Nr0IftC8</w:t>
              </w:r>
            </w:hyperlink>
            <w:r w:rsidRPr="00EC2EB2">
              <w:rPr>
                <w:rFonts w:ascii="Times New Roman" w:hAnsi="Times New Roman"/>
                <w:sz w:val="20"/>
              </w:rPr>
              <w:t xml:space="preserve"> 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lastRenderedPageBreak/>
              <w:t xml:space="preserve">Учебник стр.170 упр.9, </w:t>
            </w:r>
            <w:r w:rsidRPr="00EC2EB2">
              <w:rPr>
                <w:rFonts w:ascii="Times New Roman" w:hAnsi="Times New Roman"/>
                <w:sz w:val="20"/>
              </w:rPr>
              <w:lastRenderedPageBreak/>
              <w:t>упр.11 (устно). Учебник стр.175 упр1(а,в) письменно.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Русский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Повторение изученного в 7 классе. Правописание  предлогов.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История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ind w:hanging="36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bCs/>
                <w:sz w:val="20"/>
              </w:rPr>
              <w:t>Повторительно-обобщающий урок по теме «</w:t>
            </w:r>
            <w:r w:rsidRPr="00EC2EB2">
              <w:rPr>
                <w:rFonts w:ascii="Times New Roman" w:hAnsi="Times New Roman"/>
                <w:sz w:val="20"/>
              </w:rPr>
              <w:t>Смутное время. Россия при первых Романовых»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29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https://yadi.sk/i/AQflVHxoM-a1cQ</w:t>
              </w:r>
            </w:hyperlink>
            <w:r w:rsidRPr="00EC2EB2">
              <w:rPr>
                <w:rFonts w:ascii="Times New Roman" w:hAnsi="Times New Roman"/>
                <w:sz w:val="20"/>
              </w:rPr>
              <w:t xml:space="preserve"> 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письменно выполнить задания по ссылке, ответить на вопросы, повторить термины, объяснение которых вызвало затруднения.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Геометрия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Урок занимательной  математики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0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https://www.youtube.com/watch?v=jn5F6BIaXlk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 w:val="restart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ПТН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15.05 </w:t>
            </w:r>
          </w:p>
        </w:tc>
        <w:tc>
          <w:tcPr>
            <w:tcW w:w="1842" w:type="dxa"/>
            <w:tcBorders>
              <w:top w:val="single" w:sz="18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18" w:space="0" w:color="000000"/>
              <w:bottom w:val="single" w:sz="4" w:space="0" w:color="000000"/>
            </w:tcBorders>
          </w:tcPr>
          <w:p w:rsidR="005809F5" w:rsidRPr="00376B0A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Контрольная работа №9 по теме: «Системы линейных уравнений»</w:t>
            </w:r>
          </w:p>
        </w:tc>
        <w:tc>
          <w:tcPr>
            <w:tcW w:w="1134" w:type="dxa"/>
            <w:tcBorders>
              <w:top w:val="single" w:sz="18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18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18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18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1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https://multiurok.ru/files/itoghovaia-kontrol-naia-rabota-po-alghiebrie-7-klass-umk-makarychiev-iu-n-fgos.html</w:t>
              </w:r>
            </w:hyperlink>
          </w:p>
        </w:tc>
        <w:tc>
          <w:tcPr>
            <w:tcW w:w="2693" w:type="dxa"/>
            <w:tcBorders>
              <w:top w:val="single" w:sz="18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Прочитать п.45(примеры), </w:t>
            </w:r>
            <w:hyperlink r:id="rId32" w:history="1">
              <w:r w:rsidRPr="00EC2EB2">
                <w:rPr>
                  <w:rStyle w:val="a7"/>
                  <w:rFonts w:ascii="Times New Roman" w:hAnsi="Times New Roman"/>
                  <w:b/>
                  <w:sz w:val="20"/>
                  <w:lang w:val="uk-UA"/>
                </w:rPr>
                <w:t>https://infourok.ru/zadaniya-po-teme-sistemi-uravneniy-2914977.html</w:t>
              </w:r>
            </w:hyperlink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  <w:r w:rsidRPr="00EC2EB2">
              <w:rPr>
                <w:rFonts w:ascii="Times New Roman" w:hAnsi="Times New Roman"/>
                <w:b/>
                <w:sz w:val="20"/>
                <w:lang w:val="uk-UA"/>
              </w:rPr>
              <w:t>2 любых</w:t>
            </w: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«Что нужно сделать для защиты природы?» «В здоровом теле-здоровый дух»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Учебник стр.164(а,в) письменно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C2EB2">
              <w:rPr>
                <w:rFonts w:ascii="Times New Roman" w:hAnsi="Times New Roman" w:cs="Times New Roman"/>
                <w:sz w:val="20"/>
                <w:szCs w:val="20"/>
              </w:rPr>
              <w:t>Китай. Индия.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3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https://www.youtube.com/watch?v=dPjrEoPQUMc</w:t>
              </w:r>
            </w:hyperlink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4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https://www.youtube.com/watch?v=ldKKx8ojDoU</w:t>
              </w:r>
            </w:hyperlink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Прочитать п. 56,57, выполнить зад. 5 стр. 235 письменно.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 w:val="restart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376B0A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География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376B0A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76B0A">
              <w:rPr>
                <w:rFonts w:ascii="Times New Roman" w:hAnsi="Times New Roman"/>
                <w:sz w:val="20"/>
              </w:rPr>
              <w:t>Зачетая работа № 6 по теме «Евразия»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Повторить п. 45-57.</w:t>
            </w: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Литература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Японские трехстишия (хокку). Изображение </w:t>
            </w:r>
          </w:p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 xml:space="preserve">жизни природы и жизни </w:t>
            </w:r>
            <w:r w:rsidRPr="00EC2EB2">
              <w:rPr>
                <w:rFonts w:ascii="Times New Roman" w:hAnsi="Times New Roman"/>
                <w:sz w:val="20"/>
              </w:rPr>
              <w:lastRenderedPageBreak/>
              <w:t>человека в их нерасторжимом единстве на фоне круговорота времён года.</w:t>
            </w:r>
          </w:p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hyperlink r:id="rId35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https://interneturok.ru/lesson/literatura/7-klass/zarubezhnaya-literatura/puteshestvie</w:t>
              </w:r>
              <w:r w:rsidRPr="00EC2EB2">
                <w:rPr>
                  <w:rStyle w:val="a7"/>
                  <w:rFonts w:ascii="Times New Roman" w:hAnsi="Times New Roman"/>
                  <w:sz w:val="20"/>
                </w:rPr>
                <w:lastRenderedPageBreak/>
                <w:t>-v-stranu-voshodyaschego-solntsa-yaponskie-tryohstishya-hokku</w:t>
              </w:r>
            </w:hyperlink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Алгебра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Повторение. Уравнения с 1 переменной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6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https://resh.edu.ru/subject/lesson/7278/main/248165/</w:t>
              </w:r>
            </w:hyperlink>
          </w:p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bottom w:val="single" w:sz="4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b/>
                <w:sz w:val="20"/>
                <w:lang w:val="uk-UA"/>
              </w:rPr>
            </w:pPr>
          </w:p>
        </w:tc>
      </w:tr>
      <w:tr w:rsidR="005809F5" w:rsidRPr="00EC2EB2" w:rsidTr="00DA02DA">
        <w:trPr>
          <w:trHeight w:val="45"/>
        </w:trPr>
        <w:tc>
          <w:tcPr>
            <w:tcW w:w="710" w:type="dxa"/>
            <w:vMerge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bottom w:val="single" w:sz="18" w:space="0" w:color="000000"/>
            </w:tcBorders>
            <w:vAlign w:val="bottom"/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C2EB2">
              <w:rPr>
                <w:rFonts w:ascii="Times New Roman" w:hAnsi="Times New Roman"/>
                <w:sz w:val="20"/>
              </w:rPr>
              <w:t>Немецкий язык</w:t>
            </w:r>
          </w:p>
        </w:tc>
        <w:tc>
          <w:tcPr>
            <w:tcW w:w="2977" w:type="dxa"/>
            <w:tcBorders>
              <w:top w:val="single" w:sz="4" w:space="0" w:color="000000"/>
              <w:bottom w:val="single" w:sz="18" w:space="0" w:color="000000"/>
            </w:tcBorders>
          </w:tcPr>
          <w:p w:rsidR="005809F5" w:rsidRPr="00EC2EB2" w:rsidRDefault="005809F5" w:rsidP="00DA02DA">
            <w:pPr>
              <w:pStyle w:val="ac"/>
              <w:rPr>
                <w:rFonts w:ascii="Times New Roman" w:hAnsi="Times New Roman" w:cs="Times New Roman"/>
                <w:sz w:val="20"/>
                <w:szCs w:val="20"/>
              </w:rPr>
            </w:pPr>
            <w:r w:rsidRPr="00EC2EB2">
              <w:rPr>
                <w:rFonts w:ascii="Times New Roman" w:hAnsi="Times New Roman" w:cs="Times New Roman"/>
                <w:sz w:val="20"/>
                <w:szCs w:val="20"/>
              </w:rPr>
              <w:t>«Грамматика. Предлоги с двойным управлением» контроль говорения. «Черты характера настоящего спортсмена» контроль аудирования.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18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single" w:sz="18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bottom w:val="single" w:sz="18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bottom w:val="single" w:sz="18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hyperlink r:id="rId37" w:history="1">
              <w:r w:rsidRPr="00EC2EB2">
                <w:rPr>
                  <w:rStyle w:val="a7"/>
                  <w:rFonts w:ascii="Times New Roman" w:hAnsi="Times New Roman"/>
                  <w:sz w:val="20"/>
                </w:rPr>
                <w:t>https://youtu.be/r5I-JUtU9gw</w:t>
              </w:r>
            </w:hyperlink>
            <w:r w:rsidRPr="00EC2EB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bottom w:val="single" w:sz="18" w:space="0" w:color="000000"/>
            </w:tcBorders>
          </w:tcPr>
          <w:p w:rsidR="005809F5" w:rsidRPr="00EC2EB2" w:rsidRDefault="005809F5" w:rsidP="00DA02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</w:tbl>
    <w:p w:rsidR="0075748B" w:rsidRPr="00D1396A" w:rsidRDefault="0075748B" w:rsidP="00A35A94">
      <w:pPr>
        <w:jc w:val="center"/>
        <w:outlineLvl w:val="0"/>
      </w:pPr>
    </w:p>
    <w:sectPr w:rsidR="0075748B" w:rsidRPr="00D1396A" w:rsidSect="008D4A13">
      <w:footerReference w:type="default" r:id="rId38"/>
      <w:pgSz w:w="16838" w:h="11906" w:orient="landscape" w:code="9"/>
      <w:pgMar w:top="720" w:right="720" w:bottom="720" w:left="72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060" w:rsidRDefault="00822060">
      <w:pPr>
        <w:spacing w:after="0" w:line="240" w:lineRule="auto"/>
      </w:pPr>
      <w:r>
        <w:separator/>
      </w:r>
    </w:p>
  </w:endnote>
  <w:endnote w:type="continuationSeparator" w:id="0">
    <w:p w:rsidR="00822060" w:rsidRDefault="00822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C65" w:rsidRDefault="00767C6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060" w:rsidRDefault="00822060">
      <w:pPr>
        <w:spacing w:after="0" w:line="240" w:lineRule="auto"/>
      </w:pPr>
      <w:r>
        <w:separator/>
      </w:r>
    </w:p>
  </w:footnote>
  <w:footnote w:type="continuationSeparator" w:id="0">
    <w:p w:rsidR="00822060" w:rsidRDefault="00822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53C63"/>
    <w:multiLevelType w:val="multilevel"/>
    <w:tmpl w:val="79F2BD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49DB0EF6"/>
    <w:multiLevelType w:val="multilevel"/>
    <w:tmpl w:val="10D054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7FBF0DED"/>
    <w:multiLevelType w:val="multilevel"/>
    <w:tmpl w:val="6A76B97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748B"/>
    <w:rsid w:val="000211A9"/>
    <w:rsid w:val="000310DE"/>
    <w:rsid w:val="000418D2"/>
    <w:rsid w:val="000535E0"/>
    <w:rsid w:val="00055072"/>
    <w:rsid w:val="000825AF"/>
    <w:rsid w:val="000828E5"/>
    <w:rsid w:val="00095784"/>
    <w:rsid w:val="000A0804"/>
    <w:rsid w:val="000C7055"/>
    <w:rsid w:val="000F500E"/>
    <w:rsid w:val="001151DF"/>
    <w:rsid w:val="00130EFC"/>
    <w:rsid w:val="001436AF"/>
    <w:rsid w:val="0015276C"/>
    <w:rsid w:val="0015559B"/>
    <w:rsid w:val="0017407F"/>
    <w:rsid w:val="001764E6"/>
    <w:rsid w:val="001771D6"/>
    <w:rsid w:val="00187DBA"/>
    <w:rsid w:val="001C09CA"/>
    <w:rsid w:val="001C44DC"/>
    <w:rsid w:val="001E33DA"/>
    <w:rsid w:val="001F23FE"/>
    <w:rsid w:val="001F4CAB"/>
    <w:rsid w:val="00203385"/>
    <w:rsid w:val="00220569"/>
    <w:rsid w:val="0022120B"/>
    <w:rsid w:val="0024015F"/>
    <w:rsid w:val="002557FE"/>
    <w:rsid w:val="002644A5"/>
    <w:rsid w:val="00272480"/>
    <w:rsid w:val="00274AB0"/>
    <w:rsid w:val="002B3813"/>
    <w:rsid w:val="002B77FA"/>
    <w:rsid w:val="002E30A2"/>
    <w:rsid w:val="002F4EC7"/>
    <w:rsid w:val="0031523A"/>
    <w:rsid w:val="003228C0"/>
    <w:rsid w:val="00323040"/>
    <w:rsid w:val="00324440"/>
    <w:rsid w:val="0034283E"/>
    <w:rsid w:val="00350E8D"/>
    <w:rsid w:val="00365992"/>
    <w:rsid w:val="00366C98"/>
    <w:rsid w:val="00376156"/>
    <w:rsid w:val="00382F16"/>
    <w:rsid w:val="00382FC7"/>
    <w:rsid w:val="00386715"/>
    <w:rsid w:val="003A5005"/>
    <w:rsid w:val="003B2616"/>
    <w:rsid w:val="003B7EC9"/>
    <w:rsid w:val="003C738F"/>
    <w:rsid w:val="003D5F8B"/>
    <w:rsid w:val="003F57AD"/>
    <w:rsid w:val="003F5F02"/>
    <w:rsid w:val="00406C9D"/>
    <w:rsid w:val="00416CED"/>
    <w:rsid w:val="00440DB1"/>
    <w:rsid w:val="00462EFE"/>
    <w:rsid w:val="004724AD"/>
    <w:rsid w:val="00477A9F"/>
    <w:rsid w:val="0049163B"/>
    <w:rsid w:val="004B7AE9"/>
    <w:rsid w:val="004D1E45"/>
    <w:rsid w:val="004F02C3"/>
    <w:rsid w:val="005202D0"/>
    <w:rsid w:val="00537523"/>
    <w:rsid w:val="005503EB"/>
    <w:rsid w:val="005809F5"/>
    <w:rsid w:val="0058769C"/>
    <w:rsid w:val="0059691E"/>
    <w:rsid w:val="005B1D6F"/>
    <w:rsid w:val="005D0517"/>
    <w:rsid w:val="005E3B1E"/>
    <w:rsid w:val="005F4E66"/>
    <w:rsid w:val="00614BD8"/>
    <w:rsid w:val="006277D5"/>
    <w:rsid w:val="00655AF4"/>
    <w:rsid w:val="00655F4D"/>
    <w:rsid w:val="00671AA8"/>
    <w:rsid w:val="006843F7"/>
    <w:rsid w:val="0069042C"/>
    <w:rsid w:val="006B06BA"/>
    <w:rsid w:val="006C2C2B"/>
    <w:rsid w:val="006E3B65"/>
    <w:rsid w:val="006E5231"/>
    <w:rsid w:val="006F2D83"/>
    <w:rsid w:val="00701B05"/>
    <w:rsid w:val="00704161"/>
    <w:rsid w:val="00707525"/>
    <w:rsid w:val="00726ED4"/>
    <w:rsid w:val="00730B2B"/>
    <w:rsid w:val="00741273"/>
    <w:rsid w:val="007553D5"/>
    <w:rsid w:val="0075748B"/>
    <w:rsid w:val="00765FA4"/>
    <w:rsid w:val="00767C65"/>
    <w:rsid w:val="00767E54"/>
    <w:rsid w:val="00787D94"/>
    <w:rsid w:val="007B3B9D"/>
    <w:rsid w:val="007B7F74"/>
    <w:rsid w:val="007F232C"/>
    <w:rsid w:val="007F6539"/>
    <w:rsid w:val="008111B4"/>
    <w:rsid w:val="00811B92"/>
    <w:rsid w:val="00816988"/>
    <w:rsid w:val="00822060"/>
    <w:rsid w:val="00856461"/>
    <w:rsid w:val="008865F3"/>
    <w:rsid w:val="008A6593"/>
    <w:rsid w:val="008C4368"/>
    <w:rsid w:val="008C5C10"/>
    <w:rsid w:val="008D4A13"/>
    <w:rsid w:val="00900CB4"/>
    <w:rsid w:val="00911732"/>
    <w:rsid w:val="009204C8"/>
    <w:rsid w:val="009250CB"/>
    <w:rsid w:val="0092756F"/>
    <w:rsid w:val="0094067E"/>
    <w:rsid w:val="0094129B"/>
    <w:rsid w:val="009450A8"/>
    <w:rsid w:val="00950F29"/>
    <w:rsid w:val="00984A4D"/>
    <w:rsid w:val="00995EEC"/>
    <w:rsid w:val="009C7213"/>
    <w:rsid w:val="009D3D65"/>
    <w:rsid w:val="009E1582"/>
    <w:rsid w:val="009F67AB"/>
    <w:rsid w:val="00A03B92"/>
    <w:rsid w:val="00A24757"/>
    <w:rsid w:val="00A35A94"/>
    <w:rsid w:val="00A51E02"/>
    <w:rsid w:val="00A53C01"/>
    <w:rsid w:val="00A623F9"/>
    <w:rsid w:val="00A67F9D"/>
    <w:rsid w:val="00A743C4"/>
    <w:rsid w:val="00A77652"/>
    <w:rsid w:val="00A8291B"/>
    <w:rsid w:val="00A8478A"/>
    <w:rsid w:val="00A911E4"/>
    <w:rsid w:val="00AC1C90"/>
    <w:rsid w:val="00AC2C83"/>
    <w:rsid w:val="00AC59B2"/>
    <w:rsid w:val="00AD4571"/>
    <w:rsid w:val="00AE728C"/>
    <w:rsid w:val="00AF5D2C"/>
    <w:rsid w:val="00B031FE"/>
    <w:rsid w:val="00B24281"/>
    <w:rsid w:val="00B501DA"/>
    <w:rsid w:val="00B6382C"/>
    <w:rsid w:val="00BC6DC9"/>
    <w:rsid w:val="00BD3046"/>
    <w:rsid w:val="00BE23AC"/>
    <w:rsid w:val="00BE4839"/>
    <w:rsid w:val="00BE64C3"/>
    <w:rsid w:val="00BF5E51"/>
    <w:rsid w:val="00C11214"/>
    <w:rsid w:val="00C136E8"/>
    <w:rsid w:val="00C21440"/>
    <w:rsid w:val="00C64925"/>
    <w:rsid w:val="00C71DD6"/>
    <w:rsid w:val="00C74038"/>
    <w:rsid w:val="00C75A93"/>
    <w:rsid w:val="00CA14E1"/>
    <w:rsid w:val="00CA38DE"/>
    <w:rsid w:val="00CB7BB5"/>
    <w:rsid w:val="00CC6E37"/>
    <w:rsid w:val="00CC7F77"/>
    <w:rsid w:val="00CD036D"/>
    <w:rsid w:val="00CD43E0"/>
    <w:rsid w:val="00CE530B"/>
    <w:rsid w:val="00D1396A"/>
    <w:rsid w:val="00D1463E"/>
    <w:rsid w:val="00D37A94"/>
    <w:rsid w:val="00D520B8"/>
    <w:rsid w:val="00D56DF8"/>
    <w:rsid w:val="00D60F73"/>
    <w:rsid w:val="00D612C5"/>
    <w:rsid w:val="00D66638"/>
    <w:rsid w:val="00D725F0"/>
    <w:rsid w:val="00D81423"/>
    <w:rsid w:val="00D83DE7"/>
    <w:rsid w:val="00D85BDE"/>
    <w:rsid w:val="00DB403B"/>
    <w:rsid w:val="00DE44B9"/>
    <w:rsid w:val="00DE6F80"/>
    <w:rsid w:val="00E01D90"/>
    <w:rsid w:val="00E23A9F"/>
    <w:rsid w:val="00E27C47"/>
    <w:rsid w:val="00E42397"/>
    <w:rsid w:val="00E46373"/>
    <w:rsid w:val="00E47553"/>
    <w:rsid w:val="00E56BC6"/>
    <w:rsid w:val="00E57B97"/>
    <w:rsid w:val="00E57E80"/>
    <w:rsid w:val="00EA1EC2"/>
    <w:rsid w:val="00EA6F37"/>
    <w:rsid w:val="00EC2EB2"/>
    <w:rsid w:val="00ED21B2"/>
    <w:rsid w:val="00EE7B44"/>
    <w:rsid w:val="00F20B58"/>
    <w:rsid w:val="00F371FF"/>
    <w:rsid w:val="00F37F84"/>
    <w:rsid w:val="00F435BE"/>
    <w:rsid w:val="00F4739B"/>
    <w:rsid w:val="00F70D13"/>
    <w:rsid w:val="00FC5DFD"/>
    <w:rsid w:val="00FE04E7"/>
    <w:rsid w:val="00FF0741"/>
    <w:rsid w:val="00FF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A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semiHidden/>
    <w:rsid w:val="008D4A13"/>
    <w:pPr>
      <w:shd w:val="clear" w:color="auto" w:fill="000080"/>
    </w:pPr>
    <w:rPr>
      <w:rFonts w:ascii="Tahoma" w:hAnsi="Tahoma"/>
      <w:sz w:val="20"/>
    </w:rPr>
  </w:style>
  <w:style w:type="paragraph" w:customStyle="1" w:styleId="TableContents">
    <w:name w:val="Table Contents"/>
    <w:basedOn w:val="a"/>
    <w:rsid w:val="008D4A1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4"/>
    </w:rPr>
  </w:style>
  <w:style w:type="paragraph" w:styleId="a5">
    <w:name w:val="Normal (Web)"/>
    <w:basedOn w:val="a"/>
    <w:uiPriority w:val="99"/>
    <w:rsid w:val="008D4A13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styleId="a6">
    <w:name w:val="line number"/>
    <w:basedOn w:val="a0"/>
    <w:semiHidden/>
    <w:rsid w:val="008D4A13"/>
  </w:style>
  <w:style w:type="character" w:styleId="a7">
    <w:name w:val="Hyperlink"/>
    <w:uiPriority w:val="99"/>
    <w:rsid w:val="008D4A13"/>
    <w:rPr>
      <w:color w:val="0000FF"/>
      <w:u w:val="single"/>
    </w:rPr>
  </w:style>
  <w:style w:type="character" w:customStyle="1" w:styleId="a4">
    <w:name w:val="Схема документа Знак"/>
    <w:basedOn w:val="a0"/>
    <w:link w:val="a3"/>
    <w:semiHidden/>
    <w:rsid w:val="008D4A13"/>
    <w:rPr>
      <w:rFonts w:ascii="Tahoma" w:hAnsi="Tahoma"/>
      <w:sz w:val="20"/>
    </w:rPr>
  </w:style>
  <w:style w:type="character" w:styleId="a8">
    <w:name w:val="Emphasis"/>
    <w:qFormat/>
    <w:rsid w:val="008D4A13"/>
    <w:rPr>
      <w:i/>
    </w:rPr>
  </w:style>
  <w:style w:type="character" w:customStyle="1" w:styleId="apple-converted-space">
    <w:name w:val="apple-converted-space"/>
    <w:rsid w:val="008D4A13"/>
  </w:style>
  <w:style w:type="character" w:styleId="a9">
    <w:name w:val="Strong"/>
    <w:basedOn w:val="a0"/>
    <w:qFormat/>
    <w:rsid w:val="008D4A13"/>
    <w:rPr>
      <w:b/>
    </w:rPr>
  </w:style>
  <w:style w:type="table" w:styleId="1">
    <w:name w:val="Table Simple 1"/>
    <w:basedOn w:val="a1"/>
    <w:rsid w:val="008D4A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59"/>
    <w:rsid w:val="008D4A1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FollowedHyperlink"/>
    <w:basedOn w:val="a0"/>
    <w:uiPriority w:val="99"/>
    <w:semiHidden/>
    <w:unhideWhenUsed/>
    <w:rsid w:val="00187DBA"/>
    <w:rPr>
      <w:color w:val="954F72" w:themeColor="followedHyperlink"/>
      <w:u w:val="single"/>
    </w:rPr>
  </w:style>
  <w:style w:type="paragraph" w:styleId="ac">
    <w:name w:val="No Spacing"/>
    <w:link w:val="ad"/>
    <w:uiPriority w:val="1"/>
    <w:qFormat/>
    <w:rsid w:val="000825AF"/>
    <w:pPr>
      <w:spacing w:after="0" w:line="240" w:lineRule="auto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d">
    <w:name w:val="Без интервала Знак"/>
    <w:link w:val="ac"/>
    <w:uiPriority w:val="1"/>
    <w:locked/>
    <w:rsid w:val="000825AF"/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e">
    <w:name w:val="Основной текст_"/>
    <w:basedOn w:val="a0"/>
    <w:link w:val="2"/>
    <w:rsid w:val="00D81423"/>
    <w:rPr>
      <w:rFonts w:ascii="Times New Roman" w:hAnsi="Times New Roman"/>
      <w:shd w:val="clear" w:color="auto" w:fill="FFFFFF"/>
    </w:rPr>
  </w:style>
  <w:style w:type="character" w:customStyle="1" w:styleId="af">
    <w:name w:val="Основной текст + Полужирный"/>
    <w:basedOn w:val="ae"/>
    <w:rsid w:val="00D81423"/>
    <w:rPr>
      <w:rFonts w:ascii="Times New Roman" w:hAnsi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e"/>
    <w:rsid w:val="00D81423"/>
    <w:pPr>
      <w:widowControl w:val="0"/>
      <w:shd w:val="clear" w:color="auto" w:fill="FFFFFF"/>
      <w:spacing w:before="1140" w:after="0" w:line="221" w:lineRule="exact"/>
      <w:ind w:hanging="500"/>
      <w:jc w:val="center"/>
    </w:pPr>
    <w:rPr>
      <w:rFonts w:ascii="Times New Roman" w:hAnsi="Times New Roman"/>
    </w:rPr>
  </w:style>
  <w:style w:type="paragraph" w:customStyle="1" w:styleId="c7">
    <w:name w:val="c7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6">
    <w:name w:val="c6"/>
    <w:basedOn w:val="a"/>
    <w:rsid w:val="005E3B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5E3B1E"/>
  </w:style>
  <w:style w:type="character" w:customStyle="1" w:styleId="c0">
    <w:name w:val="c0"/>
    <w:basedOn w:val="a0"/>
    <w:rsid w:val="005E3B1E"/>
  </w:style>
  <w:style w:type="paragraph" w:customStyle="1" w:styleId="FR2">
    <w:name w:val="FR2"/>
    <w:uiPriority w:val="99"/>
    <w:rsid w:val="007553D5"/>
    <w:pPr>
      <w:widowControl w:val="0"/>
      <w:spacing w:after="0" w:line="240" w:lineRule="auto"/>
      <w:jc w:val="center"/>
    </w:pPr>
    <w:rPr>
      <w:rFonts w:ascii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subject/lesson/7308/main/249598/" TargetMode="External"/><Relationship Id="rId18" Type="http://schemas.openxmlformats.org/officeDocument/2006/relationships/hyperlink" Target="https://youtu.be/CettWNrZRG4" TargetMode="External"/><Relationship Id="rId26" Type="http://schemas.openxmlformats.org/officeDocument/2006/relationships/hyperlink" Target="https://infourok.ru/itogovaya_rabota_po_geometrii_7_klass-546413.htm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infourok.ru/zadaniya-po-teme-sistemi-uravneniy-2914977.html" TargetMode="External"/><Relationship Id="rId34" Type="http://schemas.openxmlformats.org/officeDocument/2006/relationships/hyperlink" Target="https://www.youtube.com/watch?v=ldKKx8ojDoU" TargetMode="External"/><Relationship Id="rId7" Type="http://schemas.openxmlformats.org/officeDocument/2006/relationships/hyperlink" Target="mailto:ilinskaja@yandex.ru" TargetMode="External"/><Relationship Id="rId12" Type="http://schemas.openxmlformats.org/officeDocument/2006/relationships/hyperlink" Target="https://yadi.sk/i/6xTX58wkjTBisg" TargetMode="External"/><Relationship Id="rId17" Type="http://schemas.openxmlformats.org/officeDocument/2006/relationships/hyperlink" Target="https://www.youtube.com/watch?v=QvgEMk4iGjE" TargetMode="External"/><Relationship Id="rId25" Type="http://schemas.openxmlformats.org/officeDocument/2006/relationships/hyperlink" Target="https://www.youtube.com/watch?v=70JVKx-aFcI" TargetMode="External"/><Relationship Id="rId33" Type="http://schemas.openxmlformats.org/officeDocument/2006/relationships/hyperlink" Target="https://www.youtube.com/watch?v=dPjrEoPQUMc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youtu.be/twQ0CFzg1j0" TargetMode="External"/><Relationship Id="rId20" Type="http://schemas.openxmlformats.org/officeDocument/2006/relationships/hyperlink" Target="https://www.youtube.com/watch?v=zHO2CDj4h0" TargetMode="External"/><Relationship Id="rId29" Type="http://schemas.openxmlformats.org/officeDocument/2006/relationships/hyperlink" Target="https://yadi.sk/i/AQflVHxoM-a1cQ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time_continue=6&amp;v=9aH2VChV5NM&amp;feature=emb_logo" TargetMode="External"/><Relationship Id="rId24" Type="http://schemas.openxmlformats.org/officeDocument/2006/relationships/hyperlink" Target="https://www.youtube.com/watch?v=VuY1TjnBUJw" TargetMode="External"/><Relationship Id="rId32" Type="http://schemas.openxmlformats.org/officeDocument/2006/relationships/hyperlink" Target="https://infourok.ru/zadaniya-po-teme-sistemi-uravneniy-2914977.html" TargetMode="External"/><Relationship Id="rId37" Type="http://schemas.openxmlformats.org/officeDocument/2006/relationships/hyperlink" Target="https://youtu.be/r5I-JUtU9gw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fourok.ru/test-po-geometrii-dlya-7-klassa-po-teme-sootnosheniya-mezhdu-storonami-i-uglami-treugolnikami-4061003.html" TargetMode="External"/><Relationship Id="rId23" Type="http://schemas.openxmlformats.org/officeDocument/2006/relationships/hyperlink" Target="https://interneturok.ru/lesson/literatura/7-klass/zarubezhnaya-literatura/d-g-bayron-ty-konchil-zhizni-put-geroy" TargetMode="External"/><Relationship Id="rId28" Type="http://schemas.openxmlformats.org/officeDocument/2006/relationships/hyperlink" Target="https://youtu.be/AhENr0IftC8" TargetMode="External"/><Relationship Id="rId36" Type="http://schemas.openxmlformats.org/officeDocument/2006/relationships/hyperlink" Target="https://resh.edu.ru/subject/lesson/7278/main/248165/" TargetMode="External"/><Relationship Id="rId10" Type="http://schemas.openxmlformats.org/officeDocument/2006/relationships/hyperlink" Target="https://www.youtube.com/watch?v=NbjJyAnIrfE" TargetMode="External"/><Relationship Id="rId19" Type="http://schemas.openxmlformats.org/officeDocument/2006/relationships/hyperlink" Target="https://yadi.sk/i/qBg1frr01IxtVw" TargetMode="External"/><Relationship Id="rId31" Type="http://schemas.openxmlformats.org/officeDocument/2006/relationships/hyperlink" Target="https://multiurok.ru/files/itoghovaia-kontrol-naia-rabota-po-alghiebrie-7-klass-umk-makarychiev-iu-n-fgo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14" Type="http://schemas.openxmlformats.org/officeDocument/2006/relationships/hyperlink" Target="https://resh.edu.ru/subject/lesson/7307/main/271523/" TargetMode="External"/><Relationship Id="rId22" Type="http://schemas.openxmlformats.org/officeDocument/2006/relationships/hyperlink" Target="https://www.youtube.com/watch?v=rBcUxUDRWRc" TargetMode="External"/><Relationship Id="rId27" Type="http://schemas.openxmlformats.org/officeDocument/2006/relationships/hyperlink" Target="https://infourok.ru/test-povtorenie-kursa-geometrii-klass-1158767.html" TargetMode="External"/><Relationship Id="rId30" Type="http://schemas.openxmlformats.org/officeDocument/2006/relationships/hyperlink" Target="https://www.youtube.com/watch?v=jn5F6BIaXlk" TargetMode="External"/><Relationship Id="rId35" Type="http://schemas.openxmlformats.org/officeDocument/2006/relationships/hyperlink" Target="https://interneturok.ru/lesson/literatura/7-klass/zarubezhnaya-literatura/puteshestvie-v-stranu-voshodyaschego-solntsa-yaponskie-tryohstishya-hokk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1376</TotalTime>
  <Pages>5</Pages>
  <Words>1279</Words>
  <Characters>7292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142</cp:revision>
  <dcterms:created xsi:type="dcterms:W3CDTF">2020-04-07T07:58:00Z</dcterms:created>
  <dcterms:modified xsi:type="dcterms:W3CDTF">2020-05-12T19:39:00Z</dcterms:modified>
</cp:coreProperties>
</file>