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91" w:rsidRDefault="00DB7491" w:rsidP="00DB7491">
      <w:pPr>
        <w:ind w:firstLine="567"/>
        <w:jc w:val="both"/>
        <w:rPr>
          <w:rFonts w:ascii="Georgia" w:hAnsi="Georgia"/>
          <w:color w:val="000000"/>
          <w:sz w:val="28"/>
          <w:szCs w:val="28"/>
          <w:shd w:val="clear" w:color="auto" w:fill="FFFFFF"/>
        </w:rPr>
      </w:pPr>
      <w:r w:rsidRPr="009C690C">
        <w:rPr>
          <w:rFonts w:ascii="Georgia" w:hAnsi="Georgia"/>
          <w:color w:val="000000"/>
          <w:sz w:val="28"/>
          <w:szCs w:val="28"/>
          <w:shd w:val="clear" w:color="auto" w:fill="FFFFFF"/>
        </w:rPr>
        <w:t xml:space="preserve">Уважаемые родители! 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ребенок научился принимать компенсаторные действия по отношению к другим участникам движения. Покажите ему нарушителей-пешеходов. И тем </w:t>
      </w:r>
      <w:proofErr w:type="gramStart"/>
      <w:r w:rsidRPr="009C690C">
        <w:rPr>
          <w:rFonts w:ascii="Georgia" w:hAnsi="Georgia"/>
          <w:color w:val="000000"/>
          <w:sz w:val="28"/>
          <w:szCs w:val="28"/>
          <w:shd w:val="clear" w:color="auto" w:fill="FFFFFF"/>
        </w:rPr>
        <w:t>более никогда</w:t>
      </w:r>
      <w:proofErr w:type="gramEnd"/>
      <w:r w:rsidRPr="009C690C">
        <w:rPr>
          <w:rFonts w:ascii="Georgia" w:hAnsi="Georgia"/>
          <w:color w:val="000000"/>
          <w:sz w:val="28"/>
          <w:szCs w:val="28"/>
          <w:shd w:val="clear" w:color="auto" w:fill="FFFFFF"/>
        </w:rPr>
        <w:t xml:space="preserve"> не нарушайте Правилам дорожного движения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папой или мамой - значит, так можно вообще. Нарушая правила, родители закладывают основу будущей трагедии. </w:t>
      </w:r>
      <w:r>
        <w:rPr>
          <w:rFonts w:ascii="Georgia" w:hAnsi="Georgia"/>
          <w:color w:val="000000"/>
          <w:sz w:val="28"/>
          <w:szCs w:val="28"/>
          <w:shd w:val="clear" w:color="auto" w:fill="FFFFFF"/>
        </w:rPr>
        <w:t xml:space="preserve"> </w:t>
      </w:r>
    </w:p>
    <w:p w:rsidR="00000000" w:rsidRDefault="00DB7491"/>
    <w:p w:rsidR="00DB7491" w:rsidRDefault="00DB7491" w:rsidP="00DB7491">
      <w:pPr>
        <w:ind w:firstLine="567"/>
        <w:jc w:val="both"/>
        <w:rPr>
          <w:rFonts w:ascii="Georgia" w:hAnsi="Georgia"/>
          <w:color w:val="000000"/>
          <w:sz w:val="28"/>
          <w:szCs w:val="28"/>
          <w:shd w:val="clear" w:color="auto" w:fill="FFFFFF"/>
        </w:rPr>
      </w:pPr>
      <w:r>
        <w:rPr>
          <w:rStyle w:val="a3"/>
          <w:rFonts w:ascii="Georgia" w:hAnsi="Georgia"/>
          <w:color w:val="000000"/>
          <w:sz w:val="21"/>
          <w:szCs w:val="21"/>
          <w:shd w:val="clear" w:color="auto" w:fill="FFFFFF"/>
        </w:rPr>
        <w:t>По материалам сайта МЧС России (http://24.mchs.gov.ru/document/2988306)</w:t>
      </w:r>
    </w:p>
    <w:p w:rsidR="00DB7491" w:rsidRDefault="00DB7491"/>
    <w:sectPr w:rsidR="00DB7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7491"/>
    <w:rsid w:val="00DB7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74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Company>Reanimator Extreme Edition</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dc:creator>
  <cp:keywords/>
  <dc:description/>
  <cp:lastModifiedBy>sven</cp:lastModifiedBy>
  <cp:revision>2</cp:revision>
  <dcterms:created xsi:type="dcterms:W3CDTF">2019-12-16T16:22:00Z</dcterms:created>
  <dcterms:modified xsi:type="dcterms:W3CDTF">2019-12-16T16:23:00Z</dcterms:modified>
</cp:coreProperties>
</file>